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8932" w14:textId="4D680D1A" w:rsidR="00635B7F" w:rsidRPr="00833802" w:rsidRDefault="00635B7F" w:rsidP="00833802">
      <w:pPr>
        <w:spacing w:after="120"/>
        <w:rPr>
          <w:b/>
          <w:bCs/>
          <w:sz w:val="28"/>
          <w:szCs w:val="28"/>
          <w:lang w:val="en-US"/>
        </w:rPr>
      </w:pPr>
      <w:bookmarkStart w:id="0" w:name="_Hlk158712103"/>
      <w:r w:rsidRPr="354464F5">
        <w:rPr>
          <w:b/>
          <w:bCs/>
          <w:sz w:val="28"/>
          <w:szCs w:val="28"/>
          <w:lang w:val="en-US"/>
        </w:rPr>
        <w:t xml:space="preserve">ACED </w:t>
      </w:r>
      <w:r w:rsidR="04DC44E8" w:rsidRPr="354464F5">
        <w:rPr>
          <w:b/>
          <w:bCs/>
          <w:sz w:val="28"/>
          <w:szCs w:val="28"/>
          <w:lang w:val="en-US"/>
        </w:rPr>
        <w:t>C</w:t>
      </w:r>
      <w:r w:rsidRPr="354464F5">
        <w:rPr>
          <w:b/>
          <w:bCs/>
          <w:sz w:val="28"/>
          <w:szCs w:val="28"/>
          <w:lang w:val="en-US"/>
        </w:rPr>
        <w:t xml:space="preserve">onference </w:t>
      </w:r>
      <w:proofErr w:type="spellStart"/>
      <w:r w:rsidR="42926730" w:rsidRPr="354464F5">
        <w:rPr>
          <w:b/>
          <w:bCs/>
          <w:sz w:val="28"/>
          <w:szCs w:val="28"/>
          <w:lang w:val="en-US"/>
        </w:rPr>
        <w:t>Programme</w:t>
      </w:r>
      <w:proofErr w:type="spellEnd"/>
      <w:r w:rsidR="42926730" w:rsidRPr="354464F5">
        <w:rPr>
          <w:b/>
          <w:bCs/>
          <w:sz w:val="28"/>
          <w:szCs w:val="28"/>
          <w:lang w:val="en-US"/>
        </w:rPr>
        <w:t xml:space="preserve">: </w:t>
      </w:r>
      <w:r w:rsidR="03C65333" w:rsidRPr="354464F5">
        <w:rPr>
          <w:b/>
          <w:bCs/>
          <w:sz w:val="28"/>
          <w:szCs w:val="28"/>
          <w:lang w:val="en-US"/>
        </w:rPr>
        <w:t>4</w:t>
      </w:r>
      <w:r w:rsidRPr="354464F5">
        <w:rPr>
          <w:b/>
          <w:bCs/>
          <w:sz w:val="28"/>
          <w:szCs w:val="28"/>
          <w:lang w:val="en-US"/>
        </w:rPr>
        <w:t>-</w:t>
      </w:r>
      <w:r w:rsidR="162DBD56" w:rsidRPr="354464F5">
        <w:rPr>
          <w:b/>
          <w:bCs/>
          <w:sz w:val="28"/>
          <w:szCs w:val="28"/>
          <w:lang w:val="en-US"/>
        </w:rPr>
        <w:t>5</w:t>
      </w:r>
      <w:r w:rsidRPr="354464F5">
        <w:rPr>
          <w:b/>
          <w:bCs/>
          <w:sz w:val="28"/>
          <w:szCs w:val="28"/>
          <w:lang w:val="en-US"/>
        </w:rPr>
        <w:t xml:space="preserve"> September 202</w:t>
      </w:r>
      <w:r w:rsidR="12FD592A" w:rsidRPr="354464F5">
        <w:rPr>
          <w:b/>
          <w:bCs/>
          <w:sz w:val="28"/>
          <w:szCs w:val="28"/>
          <w:lang w:val="en-US"/>
        </w:rPr>
        <w:t>5</w:t>
      </w:r>
    </w:p>
    <w:p w14:paraId="1B4F0BD9" w14:textId="53EB9189" w:rsidR="00635B7F" w:rsidRPr="00833802" w:rsidRDefault="00CF2A65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Day 1 - </w:t>
      </w:r>
      <w:r w:rsidR="00635B7F" w:rsidRPr="00833802">
        <w:rPr>
          <w:b/>
          <w:bCs/>
          <w:lang w:val="en-US"/>
        </w:rPr>
        <w:t xml:space="preserve">Thursday </w:t>
      </w:r>
      <w:r w:rsidR="00421035" w:rsidRPr="00833802">
        <w:rPr>
          <w:b/>
          <w:bCs/>
          <w:lang w:val="en-US"/>
        </w:rPr>
        <w:t>September</w:t>
      </w:r>
      <w:r w:rsidR="00D65267" w:rsidRPr="00833802">
        <w:rPr>
          <w:b/>
          <w:bCs/>
          <w:lang w:val="en-US"/>
        </w:rPr>
        <w:t xml:space="preserve"> </w:t>
      </w:r>
      <w:r w:rsidR="49046379" w:rsidRPr="00833802">
        <w:rPr>
          <w:b/>
          <w:bCs/>
          <w:lang w:val="en-US"/>
        </w:rPr>
        <w:t>4</w:t>
      </w:r>
      <w:r w:rsidR="00D65267" w:rsidRPr="00833802">
        <w:rPr>
          <w:b/>
          <w:bCs/>
          <w:vertAlign w:val="superscript"/>
          <w:lang w:val="en-US"/>
        </w:rPr>
        <w:t>th</w:t>
      </w:r>
      <w:proofErr w:type="gramStart"/>
      <w:r w:rsidR="00D65267" w:rsidRPr="00833802">
        <w:rPr>
          <w:b/>
          <w:bCs/>
          <w:lang w:val="en-US"/>
        </w:rPr>
        <w:t xml:space="preserve"> 202</w:t>
      </w:r>
      <w:r w:rsidR="6398FBF5" w:rsidRPr="00833802">
        <w:rPr>
          <w:b/>
          <w:bCs/>
          <w:lang w:val="en-US"/>
        </w:rPr>
        <w:t>5</w:t>
      </w:r>
      <w:proofErr w:type="gramEnd"/>
    </w:p>
    <w:p w14:paraId="42863EA7" w14:textId="77777777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09:00</w:t>
      </w:r>
      <w:r w:rsidRPr="00833802">
        <w:rPr>
          <w:b/>
          <w:bCs/>
          <w:lang w:val="en-US"/>
        </w:rPr>
        <w:tab/>
        <w:t>Registration</w:t>
      </w:r>
    </w:p>
    <w:p w14:paraId="331E56B3" w14:textId="7B661590" w:rsidR="00635B7F" w:rsidRPr="00833802" w:rsidRDefault="00635B7F" w:rsidP="00833802">
      <w:pPr>
        <w:spacing w:after="120"/>
        <w:rPr>
          <w:lang w:val="en-US"/>
        </w:rPr>
      </w:pPr>
      <w:r w:rsidRPr="00833802">
        <w:rPr>
          <w:b/>
          <w:bCs/>
          <w:lang w:val="en-US"/>
        </w:rPr>
        <w:t>09:45</w:t>
      </w:r>
      <w:r w:rsidRPr="00833802">
        <w:tab/>
      </w:r>
      <w:r w:rsidRPr="00833802">
        <w:rPr>
          <w:b/>
          <w:bCs/>
          <w:lang w:val="en-US"/>
        </w:rPr>
        <w:t>Welcome and introduction</w:t>
      </w:r>
      <w:r w:rsidR="34EE1440" w:rsidRPr="00833802">
        <w:rPr>
          <w:lang w:val="en-US"/>
        </w:rPr>
        <w:t xml:space="preserve"> </w:t>
      </w:r>
      <w:r w:rsidR="00BC2474" w:rsidRPr="00833802">
        <w:rPr>
          <w:lang w:val="en-US"/>
        </w:rPr>
        <w:t>–</w:t>
      </w:r>
      <w:r w:rsidR="34EE1440" w:rsidRPr="00833802">
        <w:rPr>
          <w:lang w:val="en-US"/>
        </w:rPr>
        <w:t xml:space="preserve"> </w:t>
      </w:r>
      <w:r w:rsidR="00BC2474" w:rsidRPr="00833802">
        <w:rPr>
          <w:lang w:val="en-US"/>
        </w:rPr>
        <w:t>Professor Emilio Garcia-</w:t>
      </w:r>
      <w:proofErr w:type="spellStart"/>
      <w:r w:rsidR="00BC2474" w:rsidRPr="00833802">
        <w:rPr>
          <w:lang w:val="en-US"/>
        </w:rPr>
        <w:t>Taengua</w:t>
      </w:r>
      <w:proofErr w:type="spellEnd"/>
      <w:r w:rsidR="00BC2474" w:rsidRPr="00833802">
        <w:rPr>
          <w:lang w:val="en-US"/>
        </w:rPr>
        <w:t xml:space="preserve"> (University of Leeds)</w:t>
      </w:r>
    </w:p>
    <w:p w14:paraId="2DF0D630" w14:textId="76229B9B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10:00</w:t>
      </w:r>
      <w:r w:rsidRPr="00833802">
        <w:tab/>
      </w:r>
      <w:r w:rsidRPr="00833802">
        <w:rPr>
          <w:b/>
          <w:bCs/>
          <w:lang w:val="en-US"/>
        </w:rPr>
        <w:t>SESSION 1</w:t>
      </w:r>
      <w:r w:rsidR="1B027678" w:rsidRPr="00833802">
        <w:rPr>
          <w:b/>
          <w:bCs/>
          <w:lang w:val="en-US"/>
        </w:rPr>
        <w:t xml:space="preserve"> – Update from the JBM PEI’s</w:t>
      </w:r>
    </w:p>
    <w:p w14:paraId="75D4DE39" w14:textId="090B3ADC" w:rsidR="001B3A92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Chair </w:t>
      </w:r>
      <w:r w:rsidR="00A85F3E" w:rsidRPr="00833802">
        <w:rPr>
          <w:b/>
          <w:bCs/>
          <w:lang w:val="en-US"/>
        </w:rPr>
        <w:t>–</w:t>
      </w:r>
      <w:r w:rsidRPr="00833802">
        <w:rPr>
          <w:b/>
          <w:bCs/>
          <w:lang w:val="en-US"/>
        </w:rPr>
        <w:t xml:space="preserve"> </w:t>
      </w:r>
      <w:proofErr w:type="spellStart"/>
      <w:r w:rsidR="00BC2474" w:rsidRPr="00833802">
        <w:rPr>
          <w:b/>
          <w:bCs/>
          <w:lang w:val="en-US"/>
        </w:rPr>
        <w:t>Mr</w:t>
      </w:r>
      <w:proofErr w:type="spellEnd"/>
      <w:r w:rsidR="00BC2474" w:rsidRPr="00833802">
        <w:rPr>
          <w:b/>
          <w:bCs/>
          <w:lang w:val="en-US"/>
        </w:rPr>
        <w:t xml:space="preserve"> </w:t>
      </w:r>
      <w:r w:rsidR="6B5660D6" w:rsidRPr="00833802">
        <w:rPr>
          <w:b/>
          <w:bCs/>
          <w:lang w:val="en-US"/>
        </w:rPr>
        <w:t>David</w:t>
      </w:r>
      <w:r w:rsidR="00BC2474" w:rsidRPr="00833802">
        <w:rPr>
          <w:b/>
          <w:bCs/>
          <w:lang w:val="en-US"/>
        </w:rPr>
        <w:t xml:space="preserve"> Richardson (University of Leeds)</w:t>
      </w:r>
    </w:p>
    <w:p w14:paraId="41501E4A" w14:textId="2C2EEE5D" w:rsidR="001B3A92" w:rsidRPr="00833802" w:rsidRDefault="003B0395" w:rsidP="00833802">
      <w:pPr>
        <w:spacing w:after="120"/>
        <w:rPr>
          <w:b/>
          <w:bCs/>
          <w:lang w:val="en-US"/>
        </w:rPr>
      </w:pPr>
      <w:r w:rsidRPr="00833802">
        <w:rPr>
          <w:lang w:val="en-US"/>
        </w:rPr>
        <w:t xml:space="preserve">10:05 </w:t>
      </w:r>
      <w:r w:rsidR="0EBB23A5" w:rsidRPr="00833802">
        <w:rPr>
          <w:lang w:val="en-US"/>
        </w:rPr>
        <w:t>– 10:25</w:t>
      </w:r>
      <w:r w:rsidR="20213397" w:rsidRPr="00833802">
        <w:rPr>
          <w:lang w:val="en-US"/>
        </w:rPr>
        <w:t xml:space="preserve"> </w:t>
      </w:r>
      <w:r w:rsidR="399CCD30" w:rsidRPr="00833802">
        <w:rPr>
          <w:lang w:val="en-US"/>
        </w:rPr>
        <w:t xml:space="preserve">- </w:t>
      </w:r>
      <w:r w:rsidR="0EBB23A5" w:rsidRPr="00833802">
        <w:rPr>
          <w:b/>
          <w:bCs/>
        </w:rPr>
        <w:t>JBM Update</w:t>
      </w:r>
      <w:r w:rsidR="001B3A92" w:rsidRPr="00833802">
        <w:t xml:space="preserve"> </w:t>
      </w:r>
      <w:r w:rsidR="00B7371D" w:rsidRPr="00833802">
        <w:t xml:space="preserve">– </w:t>
      </w:r>
      <w:r w:rsidR="00C44BF5" w:rsidRPr="00833802">
        <w:t>Dr Mike Bather</w:t>
      </w:r>
      <w:r w:rsidR="6378FC7B" w:rsidRPr="00833802">
        <w:t xml:space="preserve"> (Chair of JBM) </w:t>
      </w:r>
    </w:p>
    <w:p w14:paraId="2C64D206" w14:textId="33A88C34" w:rsidR="001B3A92" w:rsidRPr="00833802" w:rsidRDefault="003B0395" w:rsidP="00833802">
      <w:pPr>
        <w:spacing w:after="120"/>
      </w:pPr>
      <w:r w:rsidRPr="00833802">
        <w:rPr>
          <w:lang w:val="en-US"/>
        </w:rPr>
        <w:t>10:25 – 10:45</w:t>
      </w:r>
      <w:r w:rsidR="6373A25D" w:rsidRPr="00833802">
        <w:rPr>
          <w:lang w:val="en-US"/>
        </w:rPr>
        <w:t xml:space="preserve"> </w:t>
      </w:r>
      <w:r w:rsidR="39C2930B" w:rsidRPr="00833802">
        <w:rPr>
          <w:lang w:val="en-US"/>
        </w:rPr>
        <w:t xml:space="preserve">- </w:t>
      </w:r>
      <w:r w:rsidR="001B3A92" w:rsidRPr="00833802">
        <w:rPr>
          <w:b/>
          <w:bCs/>
        </w:rPr>
        <w:t>Update from ICE</w:t>
      </w:r>
      <w:r w:rsidR="264482E9" w:rsidRPr="00833802">
        <w:t xml:space="preserve"> – </w:t>
      </w:r>
      <w:r w:rsidR="0090223D" w:rsidRPr="00833802">
        <w:t>Elena Rinaldi</w:t>
      </w:r>
    </w:p>
    <w:p w14:paraId="32634226" w14:textId="2D96EDFB" w:rsidR="0079753A" w:rsidRPr="00833802" w:rsidRDefault="00AE080C" w:rsidP="00833802">
      <w:pPr>
        <w:spacing w:after="120"/>
        <w:rPr>
          <w:highlight w:val="green"/>
        </w:rPr>
      </w:pPr>
      <w:r w:rsidRPr="00833802">
        <w:t>10:45-11:0</w:t>
      </w:r>
      <w:r w:rsidR="0C038E7C" w:rsidRPr="00833802">
        <w:t>5</w:t>
      </w:r>
      <w:r w:rsidR="28B8E6C6" w:rsidRPr="00833802">
        <w:t xml:space="preserve"> - </w:t>
      </w:r>
      <w:r w:rsidR="00B262FA" w:rsidRPr="00833802">
        <w:rPr>
          <w:b/>
          <w:bCs/>
        </w:rPr>
        <w:t>Update from ISTRUCTE</w:t>
      </w:r>
      <w:r w:rsidR="00BA4FD2" w:rsidRPr="00833802">
        <w:rPr>
          <w:b/>
          <w:bCs/>
        </w:rPr>
        <w:t xml:space="preserve"> </w:t>
      </w:r>
      <w:r w:rsidR="00BA4FD2" w:rsidRPr="00833802">
        <w:t>– Rebecca Carey</w:t>
      </w:r>
    </w:p>
    <w:p w14:paraId="45D86432" w14:textId="2F81AC6A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11:</w:t>
      </w:r>
      <w:r w:rsidR="13065D19" w:rsidRPr="00833802">
        <w:rPr>
          <w:b/>
          <w:bCs/>
          <w:lang w:val="en-US"/>
        </w:rPr>
        <w:t>0</w:t>
      </w:r>
      <w:r w:rsidR="008639B2" w:rsidRPr="00833802">
        <w:rPr>
          <w:b/>
          <w:bCs/>
          <w:lang w:val="en-US"/>
        </w:rPr>
        <w:t xml:space="preserve">5 </w:t>
      </w:r>
      <w:r w:rsidRPr="00833802">
        <w:tab/>
      </w:r>
      <w:r w:rsidRPr="00833802">
        <w:rPr>
          <w:b/>
          <w:bCs/>
          <w:lang w:val="en-US"/>
        </w:rPr>
        <w:t>COFFEE</w:t>
      </w:r>
    </w:p>
    <w:p w14:paraId="4CFEF139" w14:textId="7722887C" w:rsidR="00975339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11:</w:t>
      </w:r>
      <w:r w:rsidR="3F989428" w:rsidRPr="00833802">
        <w:rPr>
          <w:b/>
          <w:bCs/>
          <w:lang w:val="en-US"/>
        </w:rPr>
        <w:t>2</w:t>
      </w:r>
      <w:r w:rsidR="008639B2" w:rsidRPr="00833802">
        <w:rPr>
          <w:b/>
          <w:bCs/>
          <w:lang w:val="en-US"/>
        </w:rPr>
        <w:t>0</w:t>
      </w:r>
      <w:r w:rsidRPr="00833802">
        <w:tab/>
      </w:r>
      <w:r w:rsidRPr="00833802">
        <w:rPr>
          <w:b/>
          <w:bCs/>
          <w:lang w:val="en-US"/>
        </w:rPr>
        <w:t xml:space="preserve">SESSION </w:t>
      </w:r>
      <w:r w:rsidR="1AABA1A1" w:rsidRPr="00833802">
        <w:rPr>
          <w:b/>
          <w:bCs/>
          <w:lang w:val="en-US"/>
        </w:rPr>
        <w:t>1 (Cont’d)</w:t>
      </w:r>
    </w:p>
    <w:p w14:paraId="533BA5A4" w14:textId="0F8C8A57" w:rsidR="62930E09" w:rsidRPr="00833802" w:rsidRDefault="62930E09" w:rsidP="00833802">
      <w:pPr>
        <w:spacing w:after="120"/>
        <w:rPr>
          <w:highlight w:val="green"/>
          <w:lang w:val="en-US"/>
        </w:rPr>
      </w:pPr>
      <w:r w:rsidRPr="00833802">
        <w:rPr>
          <w:lang w:val="en-US"/>
        </w:rPr>
        <w:t>11:</w:t>
      </w:r>
      <w:r w:rsidR="392B3010" w:rsidRPr="00833802">
        <w:rPr>
          <w:lang w:val="en-US"/>
        </w:rPr>
        <w:t>2</w:t>
      </w:r>
      <w:r w:rsidRPr="00833802">
        <w:rPr>
          <w:lang w:val="en-US"/>
        </w:rPr>
        <w:t>5 – 11:</w:t>
      </w:r>
      <w:r w:rsidR="23475023" w:rsidRPr="00833802">
        <w:rPr>
          <w:lang w:val="en-US"/>
        </w:rPr>
        <w:t>4</w:t>
      </w:r>
      <w:r w:rsidRPr="00833802">
        <w:rPr>
          <w:lang w:val="en-US"/>
        </w:rPr>
        <w:t>5</w:t>
      </w:r>
      <w:r w:rsidR="01948877" w:rsidRPr="00833802">
        <w:rPr>
          <w:lang w:val="en-US"/>
        </w:rPr>
        <w:t xml:space="preserve"> - </w:t>
      </w:r>
      <w:r w:rsidRPr="00833802">
        <w:rPr>
          <w:b/>
          <w:bCs/>
        </w:rPr>
        <w:t>Update</w:t>
      </w:r>
      <w:r w:rsidR="1FD17638" w:rsidRPr="00833802">
        <w:rPr>
          <w:b/>
          <w:bCs/>
        </w:rPr>
        <w:t xml:space="preserve"> from CIHT</w:t>
      </w:r>
      <w:r w:rsidRPr="00833802">
        <w:t xml:space="preserve"> </w:t>
      </w:r>
      <w:r w:rsidR="00AB3642" w:rsidRPr="00833802">
        <w:t>– Mitesh Solanki</w:t>
      </w:r>
    </w:p>
    <w:p w14:paraId="6C527361" w14:textId="35CDDFFE" w:rsidR="62930E09" w:rsidRPr="00833802" w:rsidRDefault="62930E09" w:rsidP="00833802">
      <w:pPr>
        <w:spacing w:after="120"/>
        <w:rPr>
          <w:rFonts w:ascii="Aptos" w:eastAsia="Aptos" w:hAnsi="Aptos"/>
          <w:highlight w:val="green"/>
        </w:rPr>
      </w:pPr>
      <w:r w:rsidRPr="00833802">
        <w:rPr>
          <w:lang w:val="en-US"/>
        </w:rPr>
        <w:t>11:</w:t>
      </w:r>
      <w:r w:rsidR="0A99592F" w:rsidRPr="00833802">
        <w:rPr>
          <w:lang w:val="en-US"/>
        </w:rPr>
        <w:t>4</w:t>
      </w:r>
      <w:r w:rsidRPr="00833802">
        <w:rPr>
          <w:lang w:val="en-US"/>
        </w:rPr>
        <w:t>5 – 12:</w:t>
      </w:r>
      <w:r w:rsidR="007AEE86" w:rsidRPr="00833802">
        <w:rPr>
          <w:lang w:val="en-US"/>
        </w:rPr>
        <w:t>05</w:t>
      </w:r>
      <w:r w:rsidR="01F86376" w:rsidRPr="00833802">
        <w:rPr>
          <w:lang w:val="en-US"/>
        </w:rPr>
        <w:t xml:space="preserve"> - </w:t>
      </w:r>
      <w:r w:rsidRPr="00833802">
        <w:rPr>
          <w:b/>
          <w:bCs/>
        </w:rPr>
        <w:t>Update from I</w:t>
      </w:r>
      <w:r w:rsidR="1A4524C1" w:rsidRPr="00833802">
        <w:rPr>
          <w:b/>
          <w:bCs/>
        </w:rPr>
        <w:t>H</w:t>
      </w:r>
      <w:r w:rsidRPr="00833802">
        <w:rPr>
          <w:b/>
          <w:bCs/>
        </w:rPr>
        <w:t>E</w:t>
      </w:r>
      <w:r w:rsidR="246FF7CE" w:rsidRPr="00833802">
        <w:rPr>
          <w:b/>
          <w:bCs/>
        </w:rPr>
        <w:t xml:space="preserve"> </w:t>
      </w:r>
      <w:r w:rsidR="00B7371D" w:rsidRPr="00833802">
        <w:t xml:space="preserve">– </w:t>
      </w:r>
      <w:r w:rsidR="246FF7CE" w:rsidRPr="00833802">
        <w:rPr>
          <w:rFonts w:ascii="Aptos" w:eastAsia="Aptos" w:hAnsi="Aptos"/>
        </w:rPr>
        <w:t>Lyle Andrew</w:t>
      </w:r>
    </w:p>
    <w:p w14:paraId="67A1BD6E" w14:textId="4D66BC78" w:rsidR="62930E09" w:rsidRPr="00833802" w:rsidRDefault="62930E09" w:rsidP="00833802">
      <w:pPr>
        <w:spacing w:after="120"/>
        <w:rPr>
          <w:highlight w:val="green"/>
        </w:rPr>
      </w:pPr>
      <w:r>
        <w:t>12:</w:t>
      </w:r>
      <w:r w:rsidR="0055E49D">
        <w:t>05</w:t>
      </w:r>
      <w:r>
        <w:t>-12:</w:t>
      </w:r>
      <w:r w:rsidR="27379BD2">
        <w:t>3</w:t>
      </w:r>
      <w:r w:rsidR="566C60A9">
        <w:t>5</w:t>
      </w:r>
      <w:r w:rsidR="360352AC">
        <w:t xml:space="preserve"> - </w:t>
      </w:r>
      <w:r w:rsidRPr="7EA29049">
        <w:rPr>
          <w:b/>
          <w:bCs/>
        </w:rPr>
        <w:t xml:space="preserve">Update from </w:t>
      </w:r>
      <w:r w:rsidR="524118B0" w:rsidRPr="7EA29049">
        <w:rPr>
          <w:b/>
          <w:bCs/>
        </w:rPr>
        <w:t>PWI</w:t>
      </w:r>
      <w:r w:rsidR="00B7371D">
        <w:t xml:space="preserve"> – Brian Counter</w:t>
      </w:r>
    </w:p>
    <w:p w14:paraId="0801D7DD" w14:textId="718DA047" w:rsidR="18CCB941" w:rsidRPr="00833802" w:rsidRDefault="18CCB941" w:rsidP="00833802">
      <w:pPr>
        <w:spacing w:after="120"/>
        <w:rPr>
          <w:lang w:val="en-US"/>
        </w:rPr>
      </w:pPr>
      <w:r w:rsidRPr="00833802">
        <w:t>12:35-12:</w:t>
      </w:r>
      <w:r w:rsidR="00FC426E" w:rsidRPr="00833802">
        <w:t>50</w:t>
      </w:r>
      <w:r w:rsidRPr="00833802">
        <w:t xml:space="preserve"> - </w:t>
      </w:r>
      <w:r w:rsidRPr="00833802">
        <w:rPr>
          <w:lang w:val="en-US"/>
        </w:rPr>
        <w:t>Discussion</w:t>
      </w:r>
    </w:p>
    <w:p w14:paraId="0DA8CC3D" w14:textId="552BF587" w:rsidR="18CCB941" w:rsidRPr="00833802" w:rsidRDefault="18CCB941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12:</w:t>
      </w:r>
      <w:r w:rsidR="00FC426E" w:rsidRPr="00833802">
        <w:rPr>
          <w:b/>
          <w:bCs/>
          <w:lang w:val="en-US"/>
        </w:rPr>
        <w:t>50</w:t>
      </w:r>
      <w:r w:rsidRPr="00833802">
        <w:tab/>
      </w:r>
      <w:r w:rsidRPr="00833802">
        <w:rPr>
          <w:b/>
          <w:bCs/>
          <w:lang w:val="en-US"/>
        </w:rPr>
        <w:t>LUNCH</w:t>
      </w:r>
    </w:p>
    <w:p w14:paraId="1936AAF5" w14:textId="7D1B9304" w:rsidR="18CCB941" w:rsidRPr="00833802" w:rsidRDefault="18CCB941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13:45</w:t>
      </w:r>
      <w:r w:rsidRPr="00833802">
        <w:tab/>
      </w:r>
      <w:r w:rsidRPr="00833802">
        <w:rPr>
          <w:b/>
          <w:bCs/>
          <w:lang w:val="en-US"/>
        </w:rPr>
        <w:t xml:space="preserve">SESSION </w:t>
      </w:r>
      <w:r w:rsidR="5B299A4C" w:rsidRPr="00833802">
        <w:rPr>
          <w:b/>
          <w:bCs/>
          <w:lang w:val="en-US"/>
        </w:rPr>
        <w:t>2</w:t>
      </w:r>
      <w:r w:rsidR="333E2DB6" w:rsidRPr="00833802">
        <w:rPr>
          <w:b/>
          <w:bCs/>
          <w:lang w:val="en-US"/>
        </w:rPr>
        <w:t xml:space="preserve"> – Impact of AI on HE Assessment</w:t>
      </w:r>
    </w:p>
    <w:p w14:paraId="2C694675" w14:textId="2AB128F8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Chair </w:t>
      </w:r>
      <w:r w:rsidR="57E94685" w:rsidRPr="00833802">
        <w:rPr>
          <w:b/>
          <w:bCs/>
          <w:lang w:val="en-US"/>
        </w:rPr>
        <w:t xml:space="preserve">– </w:t>
      </w:r>
      <w:r w:rsidR="00BC2474" w:rsidRPr="00833802">
        <w:rPr>
          <w:b/>
          <w:bCs/>
          <w:lang w:val="en-US"/>
        </w:rPr>
        <w:t xml:space="preserve">Dr </w:t>
      </w:r>
      <w:r w:rsidR="2606BBDA" w:rsidRPr="00833802">
        <w:rPr>
          <w:b/>
          <w:bCs/>
          <w:lang w:val="en-US"/>
        </w:rPr>
        <w:t>Esther</w:t>
      </w:r>
      <w:r w:rsidR="00BC2474" w:rsidRPr="00833802">
        <w:rPr>
          <w:b/>
          <w:bCs/>
          <w:lang w:val="en-US"/>
        </w:rPr>
        <w:t xml:space="preserve"> Norton (Anglia Ruskin University)</w:t>
      </w:r>
    </w:p>
    <w:p w14:paraId="65A07F58" w14:textId="64435108" w:rsidR="00554B78" w:rsidRPr="00833802" w:rsidRDefault="00554B78" w:rsidP="00833802">
      <w:pPr>
        <w:spacing w:after="120"/>
        <w:rPr>
          <w:highlight w:val="green"/>
          <w:lang w:val="en-US"/>
        </w:rPr>
      </w:pPr>
      <w:r w:rsidRPr="00833802">
        <w:rPr>
          <w:lang w:val="en-US"/>
        </w:rPr>
        <w:t>1</w:t>
      </w:r>
      <w:r w:rsidR="11F01108" w:rsidRPr="00833802">
        <w:rPr>
          <w:lang w:val="en-US"/>
        </w:rPr>
        <w:t>3</w:t>
      </w:r>
      <w:r w:rsidRPr="00833802">
        <w:rPr>
          <w:lang w:val="en-US"/>
        </w:rPr>
        <w:t>:</w:t>
      </w:r>
      <w:r w:rsidR="07F5764F" w:rsidRPr="00833802">
        <w:rPr>
          <w:lang w:val="en-US"/>
        </w:rPr>
        <w:t>4</w:t>
      </w:r>
      <w:r w:rsidRPr="00833802">
        <w:rPr>
          <w:lang w:val="en-US"/>
        </w:rPr>
        <w:t>5 -1</w:t>
      </w:r>
      <w:r w:rsidR="76F6387C" w:rsidRPr="00833802">
        <w:rPr>
          <w:lang w:val="en-US"/>
        </w:rPr>
        <w:t>4</w:t>
      </w:r>
      <w:r w:rsidRPr="00833802">
        <w:rPr>
          <w:lang w:val="en-US"/>
        </w:rPr>
        <w:t>:</w:t>
      </w:r>
      <w:r w:rsidR="76C4B966" w:rsidRPr="00833802">
        <w:rPr>
          <w:lang w:val="en-US"/>
        </w:rPr>
        <w:t>0</w:t>
      </w:r>
      <w:r w:rsidRPr="00833802">
        <w:rPr>
          <w:lang w:val="en-US"/>
        </w:rPr>
        <w:t>5</w:t>
      </w:r>
      <w:r w:rsidR="72713CFB" w:rsidRPr="00833802">
        <w:rPr>
          <w:lang w:val="en-US"/>
        </w:rPr>
        <w:t xml:space="preserve"> </w:t>
      </w:r>
      <w:r w:rsidR="003234D4" w:rsidRPr="00833802">
        <w:rPr>
          <w:lang w:val="en-US"/>
        </w:rPr>
        <w:t>–</w:t>
      </w:r>
      <w:r w:rsidR="72713CFB" w:rsidRPr="00833802">
        <w:rPr>
          <w:lang w:val="en-US"/>
        </w:rPr>
        <w:t xml:space="preserve"> </w:t>
      </w:r>
      <w:r w:rsidR="007D49F4" w:rsidRPr="00833802">
        <w:rPr>
          <w:b/>
          <w:bCs/>
          <w:lang w:val="en-US"/>
        </w:rPr>
        <w:t xml:space="preserve">AI in Higer Education </w:t>
      </w:r>
      <w:r w:rsidR="00A975D7" w:rsidRPr="00833802">
        <w:rPr>
          <w:b/>
          <w:bCs/>
          <w:lang w:val="en-US"/>
        </w:rPr>
        <w:t>–</w:t>
      </w:r>
      <w:r w:rsidR="007D49F4" w:rsidRPr="00833802">
        <w:rPr>
          <w:b/>
          <w:bCs/>
          <w:lang w:val="en-US"/>
        </w:rPr>
        <w:t xml:space="preserve"> </w:t>
      </w:r>
      <w:r w:rsidR="00A975D7" w:rsidRPr="00833802">
        <w:rPr>
          <w:b/>
          <w:bCs/>
          <w:lang w:val="en-US"/>
        </w:rPr>
        <w:t xml:space="preserve">Challenges &amp; Opportunities </w:t>
      </w:r>
      <w:r w:rsidR="004F5EA6" w:rsidRPr="00833802">
        <w:rPr>
          <w:lang w:val="en-US"/>
        </w:rPr>
        <w:t xml:space="preserve">– </w:t>
      </w:r>
      <w:r w:rsidR="5ABAAD27" w:rsidRPr="00833802">
        <w:rPr>
          <w:lang w:val="en-US"/>
        </w:rPr>
        <w:t>Samantha Pugh</w:t>
      </w:r>
      <w:r w:rsidR="001B6F72" w:rsidRPr="00833802">
        <w:t xml:space="preserve"> (</w:t>
      </w:r>
      <w:r w:rsidR="7C1B7645" w:rsidRPr="00833802">
        <w:t>University of Leeds</w:t>
      </w:r>
      <w:r w:rsidR="44E43780" w:rsidRPr="00833802">
        <w:t>)</w:t>
      </w:r>
    </w:p>
    <w:p w14:paraId="2F31B775" w14:textId="49F1C961" w:rsidR="001B6F72" w:rsidRPr="00833802" w:rsidRDefault="00554B78" w:rsidP="00833802">
      <w:pPr>
        <w:spacing w:after="120"/>
        <w:rPr>
          <w:highlight w:val="green"/>
          <w:lang w:val="en-US"/>
        </w:rPr>
      </w:pPr>
      <w:r w:rsidRPr="00833802">
        <w:rPr>
          <w:lang w:val="en-US"/>
        </w:rPr>
        <w:t>1</w:t>
      </w:r>
      <w:r w:rsidR="6F30EC00" w:rsidRPr="00833802">
        <w:rPr>
          <w:lang w:val="en-US"/>
        </w:rPr>
        <w:t>4</w:t>
      </w:r>
      <w:r w:rsidRPr="00833802">
        <w:rPr>
          <w:lang w:val="en-US"/>
        </w:rPr>
        <w:t>:</w:t>
      </w:r>
      <w:r w:rsidR="7E3B27CD" w:rsidRPr="00833802">
        <w:rPr>
          <w:lang w:val="en-US"/>
        </w:rPr>
        <w:t>0</w:t>
      </w:r>
      <w:r w:rsidRPr="00833802">
        <w:rPr>
          <w:lang w:val="en-US"/>
        </w:rPr>
        <w:t>5 -1</w:t>
      </w:r>
      <w:r w:rsidR="79D8A1EA" w:rsidRPr="00833802">
        <w:rPr>
          <w:lang w:val="en-US"/>
        </w:rPr>
        <w:t>4</w:t>
      </w:r>
      <w:r w:rsidRPr="00833802">
        <w:rPr>
          <w:lang w:val="en-US"/>
        </w:rPr>
        <w:t>:</w:t>
      </w:r>
      <w:r w:rsidR="4DB46C1F" w:rsidRPr="00833802">
        <w:rPr>
          <w:lang w:val="en-US"/>
        </w:rPr>
        <w:t>2</w:t>
      </w:r>
      <w:r w:rsidRPr="00833802">
        <w:rPr>
          <w:lang w:val="en-US"/>
        </w:rPr>
        <w:t>5</w:t>
      </w:r>
      <w:r w:rsidR="164CEE59" w:rsidRPr="00833802">
        <w:rPr>
          <w:lang w:val="en-US"/>
        </w:rPr>
        <w:t xml:space="preserve"> -</w:t>
      </w:r>
      <w:r w:rsidR="005E296C" w:rsidRPr="00833802">
        <w:rPr>
          <w:b/>
          <w:bCs/>
        </w:rPr>
        <w:t xml:space="preserve"> </w:t>
      </w:r>
      <w:r w:rsidR="000C2D52" w:rsidRPr="00833802">
        <w:rPr>
          <w:rFonts w:ascii="Aptos" w:eastAsia="Aptos" w:hAnsi="Aptos"/>
          <w:b/>
          <w:bCs/>
        </w:rPr>
        <w:t xml:space="preserve">Navigating Skill Gains and Losses in the Era of Generative AI – Students' Perspectives </w:t>
      </w:r>
      <w:r w:rsidR="005E296C" w:rsidRPr="00833802">
        <w:t xml:space="preserve">– </w:t>
      </w:r>
      <w:r w:rsidR="021DBBA5" w:rsidRPr="00833802">
        <w:t xml:space="preserve">Amy </w:t>
      </w:r>
      <w:proofErr w:type="spellStart"/>
      <w:r w:rsidR="021DBBA5" w:rsidRPr="00833802">
        <w:t>Allhouse</w:t>
      </w:r>
      <w:proofErr w:type="spellEnd"/>
      <w:r w:rsidR="021DBBA5" w:rsidRPr="00833802">
        <w:t xml:space="preserve"> &amp; </w:t>
      </w:r>
      <w:r w:rsidR="27BE42DE" w:rsidRPr="00833802">
        <w:t xml:space="preserve">Joanna Ye </w:t>
      </w:r>
      <w:r w:rsidR="00082CD3" w:rsidRPr="00833802">
        <w:t>(</w:t>
      </w:r>
      <w:r w:rsidR="35FFF1DB" w:rsidRPr="00833802">
        <w:t>University of Leeds</w:t>
      </w:r>
      <w:r w:rsidR="00082CD3" w:rsidRPr="00833802">
        <w:t>)</w:t>
      </w:r>
    </w:p>
    <w:p w14:paraId="3371B5D2" w14:textId="77BE18FF" w:rsidR="0003139A" w:rsidRPr="00833802" w:rsidRDefault="00554B78" w:rsidP="00833802">
      <w:pPr>
        <w:spacing w:after="120"/>
        <w:rPr>
          <w:rFonts w:ascii="Aptos" w:eastAsia="Aptos" w:hAnsi="Aptos"/>
        </w:rPr>
      </w:pPr>
      <w:r w:rsidRPr="00833802">
        <w:t>1</w:t>
      </w:r>
      <w:r w:rsidR="3D97AD19" w:rsidRPr="00833802">
        <w:t>4</w:t>
      </w:r>
      <w:r w:rsidRPr="00833802">
        <w:t>:</w:t>
      </w:r>
      <w:r w:rsidR="56C16BCE" w:rsidRPr="00833802">
        <w:t>2</w:t>
      </w:r>
      <w:r w:rsidRPr="00833802">
        <w:t>5</w:t>
      </w:r>
      <w:r w:rsidR="0015205C" w:rsidRPr="00833802">
        <w:t>-1</w:t>
      </w:r>
      <w:r w:rsidR="56595BB2" w:rsidRPr="00833802">
        <w:t>4</w:t>
      </w:r>
      <w:r w:rsidR="0015205C" w:rsidRPr="00833802">
        <w:t>:</w:t>
      </w:r>
      <w:r w:rsidR="4ED735E2" w:rsidRPr="00833802">
        <w:t>4</w:t>
      </w:r>
      <w:r w:rsidR="0534A353" w:rsidRPr="00833802">
        <w:t>5</w:t>
      </w:r>
      <w:r w:rsidR="4BCDF3AD" w:rsidRPr="00833802">
        <w:t xml:space="preserve"> - </w:t>
      </w:r>
      <w:r w:rsidR="00597149" w:rsidRPr="00833802">
        <w:rPr>
          <w:rFonts w:ascii="Aptos" w:eastAsia="Aptos" w:hAnsi="Aptos"/>
          <w:b/>
          <w:bCs/>
        </w:rPr>
        <w:t xml:space="preserve">Scaffolding Success: Digitally Enhanced Learning for Civil Engineering Design Modules </w:t>
      </w:r>
      <w:r w:rsidR="1A19FDEC" w:rsidRPr="00833802">
        <w:t xml:space="preserve">– </w:t>
      </w:r>
      <w:r w:rsidR="18633B39" w:rsidRPr="00833802">
        <w:t xml:space="preserve">Dr Ashani </w:t>
      </w:r>
      <w:r w:rsidR="18633B39" w:rsidRPr="00833802">
        <w:rPr>
          <w:rFonts w:ascii="Aptos" w:eastAsia="Aptos" w:hAnsi="Aptos"/>
        </w:rPr>
        <w:t>Ranathunga (University of Leeds)</w:t>
      </w:r>
    </w:p>
    <w:p w14:paraId="350E750A" w14:textId="09B1E8AA" w:rsidR="7170FBE6" w:rsidRPr="00833802" w:rsidRDefault="7170FBE6" w:rsidP="00833802">
      <w:pPr>
        <w:spacing w:after="120"/>
      </w:pPr>
      <w:r w:rsidRPr="00833802">
        <w:t>1</w:t>
      </w:r>
      <w:r w:rsidR="4F6F4549" w:rsidRPr="00833802">
        <w:t>4</w:t>
      </w:r>
      <w:r w:rsidRPr="00833802">
        <w:t>:</w:t>
      </w:r>
      <w:r w:rsidR="4821E87C" w:rsidRPr="00833802">
        <w:t>4</w:t>
      </w:r>
      <w:r w:rsidRPr="00833802">
        <w:t>5-</w:t>
      </w:r>
      <w:r w:rsidR="0DFD5C4A" w:rsidRPr="00833802">
        <w:t>15</w:t>
      </w:r>
      <w:r w:rsidRPr="00833802">
        <w:t>:0</w:t>
      </w:r>
      <w:r w:rsidR="1D738B82" w:rsidRPr="00833802">
        <w:t>0</w:t>
      </w:r>
      <w:r w:rsidRPr="00833802">
        <w:t xml:space="preserve"> - Discussion</w:t>
      </w:r>
    </w:p>
    <w:p w14:paraId="59F4748F" w14:textId="2F45D0B1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</w:t>
      </w:r>
      <w:r w:rsidR="576FCAB4" w:rsidRPr="00833802">
        <w:rPr>
          <w:b/>
          <w:bCs/>
          <w:lang w:val="en-US"/>
        </w:rPr>
        <w:t>5</w:t>
      </w:r>
      <w:r w:rsidRPr="00833802">
        <w:rPr>
          <w:b/>
          <w:bCs/>
          <w:lang w:val="en-US"/>
        </w:rPr>
        <w:t>:</w:t>
      </w:r>
      <w:r w:rsidR="0ADD5198" w:rsidRPr="00833802">
        <w:rPr>
          <w:b/>
          <w:bCs/>
          <w:lang w:val="en-US"/>
        </w:rPr>
        <w:t>00</w:t>
      </w:r>
      <w:r w:rsidRPr="00833802">
        <w:tab/>
      </w:r>
      <w:r w:rsidR="1571B330" w:rsidRPr="00833802">
        <w:rPr>
          <w:b/>
          <w:bCs/>
          <w:lang w:val="en-US"/>
        </w:rPr>
        <w:t>TEA</w:t>
      </w:r>
    </w:p>
    <w:p w14:paraId="62B9990C" w14:textId="4625DAC5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</w:t>
      </w:r>
      <w:r w:rsidR="031CA458" w:rsidRPr="00833802">
        <w:rPr>
          <w:b/>
          <w:bCs/>
          <w:lang w:val="en-US"/>
        </w:rPr>
        <w:t>5</w:t>
      </w:r>
      <w:r w:rsidRPr="00833802">
        <w:rPr>
          <w:b/>
          <w:bCs/>
          <w:lang w:val="en-US"/>
        </w:rPr>
        <w:t>:</w:t>
      </w:r>
      <w:r w:rsidR="29E6DC6C" w:rsidRPr="00833802">
        <w:rPr>
          <w:b/>
          <w:bCs/>
          <w:lang w:val="en-US"/>
        </w:rPr>
        <w:t>15</w:t>
      </w:r>
      <w:r w:rsidRPr="00833802">
        <w:tab/>
      </w:r>
      <w:r w:rsidRPr="00833802">
        <w:rPr>
          <w:b/>
          <w:bCs/>
          <w:lang w:val="en-US"/>
        </w:rPr>
        <w:t xml:space="preserve">SESSION </w:t>
      </w:r>
      <w:r w:rsidR="4F519DDC" w:rsidRPr="00833802">
        <w:rPr>
          <w:b/>
          <w:bCs/>
          <w:lang w:val="en-US"/>
        </w:rPr>
        <w:t>3</w:t>
      </w:r>
      <w:r w:rsidR="00EE2486" w:rsidRPr="00833802">
        <w:rPr>
          <w:b/>
          <w:bCs/>
          <w:lang w:val="en-US"/>
        </w:rPr>
        <w:t xml:space="preserve"> – </w:t>
      </w:r>
      <w:r w:rsidR="006F6614" w:rsidRPr="00833802">
        <w:rPr>
          <w:b/>
          <w:bCs/>
          <w:lang w:val="en-US"/>
        </w:rPr>
        <w:t xml:space="preserve">VR in </w:t>
      </w:r>
      <w:r w:rsidR="00BD40AA" w:rsidRPr="00833802">
        <w:rPr>
          <w:b/>
          <w:bCs/>
          <w:lang w:val="en-US"/>
        </w:rPr>
        <w:t xml:space="preserve">Engineering </w:t>
      </w:r>
      <w:r w:rsidR="006F6614" w:rsidRPr="00833802">
        <w:rPr>
          <w:b/>
          <w:bCs/>
          <w:lang w:val="en-US"/>
        </w:rPr>
        <w:t>Education</w:t>
      </w:r>
    </w:p>
    <w:p w14:paraId="1228856B" w14:textId="03EDDF5F" w:rsidR="00635B7F" w:rsidRPr="00833802" w:rsidRDefault="31DF9185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Chair – </w:t>
      </w:r>
      <w:r w:rsidR="00BC2474" w:rsidRPr="00833802">
        <w:rPr>
          <w:b/>
          <w:bCs/>
          <w:lang w:val="en-US"/>
        </w:rPr>
        <w:t xml:space="preserve">Professor </w:t>
      </w:r>
      <w:r w:rsidR="4303C37D" w:rsidRPr="00833802">
        <w:rPr>
          <w:b/>
          <w:bCs/>
          <w:lang w:val="en-US"/>
        </w:rPr>
        <w:t>Andy</w:t>
      </w:r>
      <w:r w:rsidR="00BC2474" w:rsidRPr="00833802">
        <w:rPr>
          <w:b/>
          <w:bCs/>
          <w:lang w:val="en-US"/>
        </w:rPr>
        <w:t xml:space="preserve"> Sleigh (University of Leeds)</w:t>
      </w:r>
    </w:p>
    <w:p w14:paraId="53431199" w14:textId="560ED096" w:rsidR="0BE9B586" w:rsidRPr="00833802" w:rsidRDefault="0BE9B586" w:rsidP="00833802">
      <w:pPr>
        <w:spacing w:after="120"/>
        <w:rPr>
          <w:rFonts w:ascii="Aptos" w:eastAsia="Aptos" w:hAnsi="Aptos"/>
          <w:b/>
          <w:bCs/>
        </w:rPr>
      </w:pPr>
      <w:r w:rsidRPr="00833802">
        <w:rPr>
          <w:lang w:val="en-US"/>
        </w:rPr>
        <w:t>15:15 – 1</w:t>
      </w:r>
      <w:r w:rsidR="00AB36A1" w:rsidRPr="00833802">
        <w:rPr>
          <w:lang w:val="en-US"/>
        </w:rPr>
        <w:t>6</w:t>
      </w:r>
      <w:r w:rsidR="0E987C94" w:rsidRPr="00833802">
        <w:rPr>
          <w:lang w:val="en-US"/>
        </w:rPr>
        <w:t>:</w:t>
      </w:r>
      <w:r w:rsidR="41EB747C" w:rsidRPr="00833802">
        <w:rPr>
          <w:lang w:val="en-US"/>
        </w:rPr>
        <w:t>30</w:t>
      </w:r>
      <w:r w:rsidR="65B53D7B" w:rsidRPr="00833802">
        <w:rPr>
          <w:b/>
          <w:bCs/>
          <w:lang w:val="en-US"/>
        </w:rPr>
        <w:t xml:space="preserve"> – Visit to Helix (</w:t>
      </w:r>
      <w:proofErr w:type="spellStart"/>
      <w:r w:rsidR="65B53D7B" w:rsidRPr="00833802">
        <w:rPr>
          <w:b/>
          <w:bCs/>
          <w:lang w:val="en-US"/>
        </w:rPr>
        <w:t>U</w:t>
      </w:r>
      <w:r w:rsidR="004D2ED0" w:rsidRPr="00833802">
        <w:rPr>
          <w:b/>
          <w:bCs/>
          <w:lang w:val="en-US"/>
        </w:rPr>
        <w:t>oL</w:t>
      </w:r>
      <w:proofErr w:type="spellEnd"/>
      <w:r w:rsidR="6CD8ADD8" w:rsidRPr="00833802">
        <w:rPr>
          <w:rFonts w:ascii="Aptos" w:eastAsia="Aptos" w:hAnsi="Aptos"/>
          <w:b/>
          <w:bCs/>
          <w:lang w:val="en-US"/>
        </w:rPr>
        <w:t xml:space="preserve"> </w:t>
      </w:r>
      <w:r w:rsidR="004D2ED0" w:rsidRPr="00833802">
        <w:rPr>
          <w:rFonts w:ascii="Aptos" w:eastAsia="Aptos" w:hAnsi="Aptos"/>
          <w:b/>
          <w:bCs/>
          <w:lang w:val="en-US"/>
        </w:rPr>
        <w:t>L</w:t>
      </w:r>
      <w:r w:rsidR="6CD8ADD8" w:rsidRPr="00833802">
        <w:rPr>
          <w:rFonts w:ascii="Aptos" w:eastAsia="Aptos" w:hAnsi="Aptos"/>
          <w:b/>
          <w:bCs/>
          <w:lang w:val="en-US"/>
        </w:rPr>
        <w:t xml:space="preserve">earning </w:t>
      </w:r>
      <w:r w:rsidR="004D2ED0" w:rsidRPr="00833802">
        <w:rPr>
          <w:rFonts w:ascii="Aptos" w:eastAsia="Aptos" w:hAnsi="Aptos"/>
          <w:b/>
          <w:bCs/>
          <w:lang w:val="en-US"/>
        </w:rPr>
        <w:t>I</w:t>
      </w:r>
      <w:r w:rsidR="6CD8ADD8" w:rsidRPr="00833802">
        <w:rPr>
          <w:rFonts w:ascii="Aptos" w:eastAsia="Aptos" w:hAnsi="Aptos"/>
          <w:b/>
          <w:bCs/>
          <w:lang w:val="en-US"/>
        </w:rPr>
        <w:t xml:space="preserve">nnovation </w:t>
      </w:r>
      <w:r w:rsidR="004D2ED0" w:rsidRPr="00833802">
        <w:rPr>
          <w:rFonts w:ascii="Aptos" w:eastAsia="Aptos" w:hAnsi="Aptos"/>
          <w:b/>
          <w:bCs/>
          <w:lang w:val="en-US"/>
        </w:rPr>
        <w:t>H</w:t>
      </w:r>
      <w:r w:rsidR="6CD8ADD8" w:rsidRPr="00833802">
        <w:rPr>
          <w:rFonts w:ascii="Aptos" w:eastAsia="Aptos" w:hAnsi="Aptos"/>
          <w:b/>
          <w:bCs/>
          <w:lang w:val="en-US"/>
        </w:rPr>
        <w:t>ub</w:t>
      </w:r>
      <w:r w:rsidR="6CD8ADD8" w:rsidRPr="00833802">
        <w:rPr>
          <w:rFonts w:ascii="Aptos" w:eastAsia="Aptos" w:hAnsi="Aptos"/>
          <w:lang w:val="en-US"/>
        </w:rPr>
        <w:t>)</w:t>
      </w:r>
      <w:r w:rsidR="00B57928" w:rsidRPr="00833802">
        <w:rPr>
          <w:rFonts w:ascii="Aptos" w:eastAsia="Aptos" w:hAnsi="Aptos"/>
          <w:lang w:val="en-US"/>
        </w:rPr>
        <w:t xml:space="preserve"> including a presentation and </w:t>
      </w:r>
      <w:r w:rsidR="00E56864" w:rsidRPr="00833802">
        <w:rPr>
          <w:rFonts w:ascii="Aptos" w:eastAsia="Aptos" w:hAnsi="Aptos"/>
          <w:lang w:val="en-US"/>
        </w:rPr>
        <w:t xml:space="preserve">interactive </w:t>
      </w:r>
      <w:r w:rsidR="00B57928" w:rsidRPr="00833802">
        <w:rPr>
          <w:rFonts w:ascii="Aptos" w:eastAsia="Aptos" w:hAnsi="Aptos"/>
          <w:lang w:val="en-US"/>
        </w:rPr>
        <w:t xml:space="preserve">session delivered by </w:t>
      </w:r>
      <w:r w:rsidR="00E1290B" w:rsidRPr="00833802">
        <w:rPr>
          <w:rFonts w:ascii="Aptos" w:eastAsia="Aptos" w:hAnsi="Aptos"/>
          <w:lang w:val="en-US"/>
        </w:rPr>
        <w:t xml:space="preserve">Dr </w:t>
      </w:r>
      <w:r w:rsidR="00496605" w:rsidRPr="00833802">
        <w:rPr>
          <w:rFonts w:ascii="Aptos" w:eastAsia="Aptos" w:hAnsi="Aptos"/>
          <w:lang w:val="en-US"/>
        </w:rPr>
        <w:t>M</w:t>
      </w:r>
      <w:r w:rsidR="00E1290B" w:rsidRPr="00833802">
        <w:rPr>
          <w:rFonts w:ascii="Aptos" w:eastAsia="Aptos" w:hAnsi="Aptos"/>
          <w:lang w:val="en-US"/>
        </w:rPr>
        <w:t xml:space="preserve">ohsen </w:t>
      </w:r>
      <w:r w:rsidR="002004DF" w:rsidRPr="00833802">
        <w:rPr>
          <w:rFonts w:ascii="Aptos" w:eastAsia="Aptos" w:hAnsi="Aptos"/>
          <w:lang w:val="en-US"/>
        </w:rPr>
        <w:t>Besharat</w:t>
      </w:r>
      <w:r w:rsidR="00E56864" w:rsidRPr="00833802">
        <w:rPr>
          <w:rFonts w:ascii="Aptos" w:eastAsia="Aptos" w:hAnsi="Aptos"/>
          <w:lang w:val="en-US"/>
        </w:rPr>
        <w:t xml:space="preserve">, Dr Ana Heitor </w:t>
      </w:r>
      <w:r w:rsidR="00EB5338" w:rsidRPr="00833802">
        <w:rPr>
          <w:rFonts w:ascii="Aptos" w:eastAsia="Aptos" w:hAnsi="Aptos"/>
          <w:lang w:val="en-US"/>
        </w:rPr>
        <w:t xml:space="preserve">(TBC) </w:t>
      </w:r>
      <w:r w:rsidR="00E56864" w:rsidRPr="00833802">
        <w:rPr>
          <w:rFonts w:ascii="Aptos" w:eastAsia="Aptos" w:hAnsi="Aptos"/>
          <w:lang w:val="en-US"/>
        </w:rPr>
        <w:t xml:space="preserve">and Dr Michal </w:t>
      </w:r>
      <w:proofErr w:type="spellStart"/>
      <w:r w:rsidR="00E56864" w:rsidRPr="00833802">
        <w:rPr>
          <w:rFonts w:ascii="Aptos" w:eastAsia="Aptos" w:hAnsi="Aptos"/>
          <w:lang w:val="en-US"/>
        </w:rPr>
        <w:t>Drewniok</w:t>
      </w:r>
      <w:proofErr w:type="spellEnd"/>
      <w:r w:rsidR="00B57928" w:rsidRPr="00833802">
        <w:rPr>
          <w:rFonts w:ascii="Aptos" w:eastAsia="Aptos" w:hAnsi="Aptos"/>
          <w:lang w:val="en-US"/>
        </w:rPr>
        <w:t xml:space="preserve"> </w:t>
      </w:r>
      <w:r w:rsidR="00EB5338" w:rsidRPr="00833802">
        <w:rPr>
          <w:rFonts w:ascii="Aptos" w:eastAsia="Aptos" w:hAnsi="Aptos"/>
          <w:lang w:val="en-US"/>
        </w:rPr>
        <w:t xml:space="preserve">(TBC) </w:t>
      </w:r>
      <w:r w:rsidR="00B57928" w:rsidRPr="00833802">
        <w:rPr>
          <w:rFonts w:ascii="Aptos" w:eastAsia="Aptos" w:hAnsi="Aptos"/>
          <w:lang w:val="en-US"/>
        </w:rPr>
        <w:t>on the use of VR in engineering education in the School of Civil Engineering at the University of Leeds</w:t>
      </w:r>
    </w:p>
    <w:p w14:paraId="1617C98B" w14:textId="53D2C7AE" w:rsidR="63AEA9D7" w:rsidRPr="00833802" w:rsidRDefault="63AEA9D7" w:rsidP="00833802">
      <w:pPr>
        <w:spacing w:after="120"/>
      </w:pPr>
      <w:r w:rsidRPr="00833802">
        <w:t>1</w:t>
      </w:r>
      <w:r w:rsidR="4827B5B5" w:rsidRPr="00833802">
        <w:t>6</w:t>
      </w:r>
      <w:r w:rsidRPr="00833802">
        <w:t>:</w:t>
      </w:r>
      <w:r w:rsidR="44313CC8" w:rsidRPr="00833802">
        <w:t>30</w:t>
      </w:r>
      <w:r w:rsidRPr="00833802">
        <w:t>-1</w:t>
      </w:r>
      <w:r w:rsidR="3BA3A834" w:rsidRPr="00833802">
        <w:t>6</w:t>
      </w:r>
      <w:r w:rsidRPr="00833802">
        <w:t>:</w:t>
      </w:r>
      <w:r w:rsidR="1F8F5B2C" w:rsidRPr="00833802">
        <w:t>45</w:t>
      </w:r>
      <w:r w:rsidRPr="00833802">
        <w:t xml:space="preserve"> - Discussion</w:t>
      </w:r>
    </w:p>
    <w:p w14:paraId="490954C5" w14:textId="1F33B963" w:rsidR="00563C09" w:rsidRPr="00833802" w:rsidRDefault="00563C09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</w:t>
      </w:r>
      <w:r w:rsidR="007A36EE" w:rsidRPr="00833802">
        <w:rPr>
          <w:b/>
          <w:bCs/>
          <w:lang w:val="en-US"/>
        </w:rPr>
        <w:t>6</w:t>
      </w:r>
      <w:r w:rsidRPr="00833802">
        <w:rPr>
          <w:b/>
          <w:bCs/>
          <w:lang w:val="en-US"/>
        </w:rPr>
        <w:t>:</w:t>
      </w:r>
      <w:r w:rsidR="007A36EE" w:rsidRPr="00833802">
        <w:rPr>
          <w:b/>
          <w:bCs/>
          <w:lang w:val="en-US"/>
        </w:rPr>
        <w:t>45</w:t>
      </w:r>
      <w:r w:rsidRPr="00833802">
        <w:tab/>
      </w:r>
      <w:r w:rsidR="000E2D10" w:rsidRPr="00833802">
        <w:rPr>
          <w:b/>
          <w:bCs/>
          <w:lang w:val="en-US"/>
        </w:rPr>
        <w:t xml:space="preserve">Day 1 </w:t>
      </w:r>
      <w:r w:rsidRPr="00833802">
        <w:rPr>
          <w:b/>
          <w:bCs/>
          <w:lang w:val="en-US"/>
        </w:rPr>
        <w:t>Close</w:t>
      </w:r>
    </w:p>
    <w:p w14:paraId="06E5BBC6" w14:textId="20E67D66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lastRenderedPageBreak/>
        <w:t>1</w:t>
      </w:r>
      <w:r w:rsidR="002004DF" w:rsidRPr="00833802">
        <w:rPr>
          <w:b/>
          <w:bCs/>
          <w:lang w:val="en-US"/>
        </w:rPr>
        <w:t>6</w:t>
      </w:r>
      <w:r w:rsidRPr="00833802">
        <w:rPr>
          <w:b/>
          <w:bCs/>
          <w:lang w:val="en-US"/>
        </w:rPr>
        <w:t>:</w:t>
      </w:r>
      <w:r w:rsidR="002004DF" w:rsidRPr="00833802">
        <w:rPr>
          <w:b/>
          <w:bCs/>
          <w:lang w:val="en-US"/>
        </w:rPr>
        <w:t>45</w:t>
      </w:r>
      <w:r w:rsidR="00592C27" w:rsidRPr="00833802">
        <w:rPr>
          <w:b/>
          <w:bCs/>
          <w:lang w:val="en-US"/>
        </w:rPr>
        <w:t xml:space="preserve"> </w:t>
      </w:r>
      <w:r w:rsidR="00661E45" w:rsidRPr="00833802">
        <w:rPr>
          <w:b/>
          <w:bCs/>
          <w:lang w:val="en-US"/>
        </w:rPr>
        <w:t>–</w:t>
      </w:r>
      <w:r w:rsidR="00592C27" w:rsidRPr="00833802">
        <w:rPr>
          <w:b/>
          <w:bCs/>
          <w:lang w:val="en-US"/>
        </w:rPr>
        <w:t xml:space="preserve"> </w:t>
      </w:r>
      <w:r w:rsidR="00661E45" w:rsidRPr="00833802">
        <w:rPr>
          <w:b/>
          <w:bCs/>
          <w:lang w:val="en-US"/>
        </w:rPr>
        <w:t>17:30</w:t>
      </w:r>
      <w:r w:rsidRPr="00833802">
        <w:tab/>
      </w:r>
      <w:r w:rsidRPr="00833802">
        <w:rPr>
          <w:b/>
          <w:bCs/>
          <w:lang w:val="en-US"/>
        </w:rPr>
        <w:t>AGM</w:t>
      </w:r>
      <w:r w:rsidR="0069493A" w:rsidRPr="00833802">
        <w:rPr>
          <w:b/>
          <w:bCs/>
          <w:lang w:val="en-US"/>
        </w:rPr>
        <w:t xml:space="preserve"> </w:t>
      </w:r>
      <w:r w:rsidR="0069493A" w:rsidRPr="00833802">
        <w:rPr>
          <w:lang w:val="en-US"/>
        </w:rPr>
        <w:t>(</w:t>
      </w:r>
      <w:r w:rsidR="00340749" w:rsidRPr="00833802">
        <w:rPr>
          <w:lang w:val="en-US"/>
        </w:rPr>
        <w:t>held in Helix)</w:t>
      </w:r>
      <w:r w:rsidR="7E202C7C" w:rsidRPr="00833802">
        <w:rPr>
          <w:lang w:val="en-US"/>
        </w:rPr>
        <w:t xml:space="preserve"> (Denise Chair)</w:t>
      </w:r>
    </w:p>
    <w:p w14:paraId="4E68CD70" w14:textId="3269C993" w:rsidR="18ECC293" w:rsidRPr="00833802" w:rsidRDefault="00635B7F" w:rsidP="00833802">
      <w:pPr>
        <w:spacing w:after="120"/>
        <w:rPr>
          <w:b/>
          <w:bCs/>
        </w:rPr>
      </w:pPr>
      <w:r w:rsidRPr="165967FF">
        <w:rPr>
          <w:b/>
          <w:bCs/>
        </w:rPr>
        <w:t>19:00</w:t>
      </w:r>
      <w:r>
        <w:tab/>
      </w:r>
      <w:r w:rsidR="000E2D10" w:rsidRPr="165967FF">
        <w:rPr>
          <w:b/>
          <w:bCs/>
        </w:rPr>
        <w:t>Conference</w:t>
      </w:r>
      <w:r w:rsidR="000E2D10">
        <w:t xml:space="preserve"> </w:t>
      </w:r>
      <w:r w:rsidRPr="165967FF">
        <w:rPr>
          <w:b/>
          <w:bCs/>
        </w:rPr>
        <w:t xml:space="preserve">Dinner </w:t>
      </w:r>
      <w:r w:rsidR="00733695" w:rsidRPr="165967FF">
        <w:rPr>
          <w:b/>
          <w:bCs/>
        </w:rPr>
        <w:t>(</w:t>
      </w:r>
      <w:r w:rsidR="27E37C20" w:rsidRPr="165967FF">
        <w:rPr>
          <w:b/>
          <w:bCs/>
        </w:rPr>
        <w:t>University House, the University of Leeds</w:t>
      </w:r>
      <w:r w:rsidR="004A79E5" w:rsidRPr="165967FF">
        <w:rPr>
          <w:b/>
          <w:bCs/>
        </w:rPr>
        <w:t>)</w:t>
      </w:r>
    </w:p>
    <w:p w14:paraId="37DB23FB" w14:textId="307ACB74" w:rsidR="191BA49E" w:rsidRDefault="191BA49E" w:rsidP="165967FF">
      <w:pPr>
        <w:spacing w:after="120"/>
        <w:rPr>
          <w:b/>
          <w:bCs/>
        </w:rPr>
      </w:pPr>
      <w:r w:rsidRPr="165967FF">
        <w:rPr>
          <w:b/>
          <w:bCs/>
        </w:rPr>
        <w:t>(Dress code for the dinner is work attire)</w:t>
      </w:r>
    </w:p>
    <w:p w14:paraId="60C2FE1F" w14:textId="39669CCD" w:rsidR="00635B7F" w:rsidRPr="00833802" w:rsidRDefault="00CF2A65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Day 2 - </w:t>
      </w:r>
      <w:r w:rsidR="00635B7F" w:rsidRPr="00833802">
        <w:rPr>
          <w:b/>
          <w:bCs/>
          <w:lang w:val="en-US"/>
        </w:rPr>
        <w:t xml:space="preserve">Friday </w:t>
      </w:r>
      <w:r w:rsidR="00F5412A" w:rsidRPr="00833802">
        <w:rPr>
          <w:b/>
          <w:bCs/>
          <w:lang w:val="en-US"/>
        </w:rPr>
        <w:t>September</w:t>
      </w:r>
      <w:r w:rsidR="004A79E5" w:rsidRPr="00833802">
        <w:rPr>
          <w:b/>
          <w:bCs/>
          <w:lang w:val="en-US"/>
        </w:rPr>
        <w:t xml:space="preserve"> </w:t>
      </w:r>
      <w:r w:rsidR="38C91ABE" w:rsidRPr="00833802">
        <w:rPr>
          <w:b/>
          <w:bCs/>
          <w:lang w:val="en-US"/>
        </w:rPr>
        <w:t>5</w:t>
      </w:r>
      <w:r w:rsidR="38C91ABE" w:rsidRPr="00833802">
        <w:rPr>
          <w:b/>
          <w:bCs/>
          <w:vertAlign w:val="superscript"/>
          <w:lang w:val="en-US"/>
        </w:rPr>
        <w:t>th</w:t>
      </w:r>
      <w:proofErr w:type="gramStart"/>
      <w:r w:rsidR="00D61B72" w:rsidRPr="00833802">
        <w:rPr>
          <w:b/>
          <w:bCs/>
          <w:vertAlign w:val="superscript"/>
          <w:lang w:val="en-US"/>
        </w:rPr>
        <w:t xml:space="preserve"> </w:t>
      </w:r>
      <w:r w:rsidR="00D61B72" w:rsidRPr="00833802">
        <w:rPr>
          <w:b/>
          <w:bCs/>
          <w:lang w:val="en-US"/>
        </w:rPr>
        <w:t>2025</w:t>
      </w:r>
      <w:proofErr w:type="gramEnd"/>
    </w:p>
    <w:p w14:paraId="2C32D79C" w14:textId="24A74319" w:rsidR="00F62991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09:00</w:t>
      </w:r>
      <w:r w:rsidR="004A79E5" w:rsidRPr="00833802">
        <w:rPr>
          <w:b/>
          <w:bCs/>
          <w:lang w:val="en-US"/>
        </w:rPr>
        <w:t xml:space="preserve"> </w:t>
      </w:r>
      <w:r w:rsidRPr="00833802">
        <w:tab/>
      </w:r>
      <w:r w:rsidR="004C1BDA" w:rsidRPr="00833802">
        <w:rPr>
          <w:b/>
          <w:bCs/>
          <w:lang w:val="en-US"/>
        </w:rPr>
        <w:t>SES</w:t>
      </w:r>
      <w:r w:rsidR="00F62991" w:rsidRPr="00833802">
        <w:rPr>
          <w:b/>
          <w:bCs/>
          <w:lang w:val="en-US"/>
        </w:rPr>
        <w:t xml:space="preserve">SION </w:t>
      </w:r>
      <w:r w:rsidR="37FBAA0F" w:rsidRPr="00833802">
        <w:rPr>
          <w:b/>
          <w:bCs/>
          <w:lang w:val="en-US"/>
        </w:rPr>
        <w:t>4</w:t>
      </w:r>
      <w:r w:rsidR="00F62991" w:rsidRPr="00833802">
        <w:rPr>
          <w:b/>
          <w:bCs/>
          <w:lang w:val="en-US"/>
        </w:rPr>
        <w:t xml:space="preserve"> – </w:t>
      </w:r>
      <w:r w:rsidR="42B1FDE3" w:rsidRPr="00833802">
        <w:rPr>
          <w:b/>
          <w:bCs/>
          <w:lang w:val="en-US"/>
        </w:rPr>
        <w:t xml:space="preserve">AI </w:t>
      </w:r>
      <w:r w:rsidR="002154D7" w:rsidRPr="00833802">
        <w:rPr>
          <w:b/>
          <w:bCs/>
          <w:lang w:val="en-US"/>
        </w:rPr>
        <w:t>in Industry</w:t>
      </w:r>
    </w:p>
    <w:p w14:paraId="3AD8B3CD" w14:textId="16BE7E76" w:rsidR="00635B7F" w:rsidRPr="00833802" w:rsidRDefault="00635B7F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Chair </w:t>
      </w:r>
      <w:r w:rsidR="7E77D698" w:rsidRPr="00833802">
        <w:rPr>
          <w:b/>
          <w:bCs/>
          <w:lang w:val="en-US"/>
        </w:rPr>
        <w:t>–</w:t>
      </w:r>
      <w:r w:rsidR="00BC2474" w:rsidRPr="00833802">
        <w:rPr>
          <w:b/>
          <w:bCs/>
          <w:lang w:val="en-US"/>
        </w:rPr>
        <w:t xml:space="preserve"> Professor</w:t>
      </w:r>
      <w:r w:rsidR="7E77D698" w:rsidRPr="00833802">
        <w:rPr>
          <w:b/>
          <w:bCs/>
          <w:lang w:val="en-US"/>
        </w:rPr>
        <w:t xml:space="preserve"> </w:t>
      </w:r>
      <w:r w:rsidR="6797CC9C" w:rsidRPr="00833802">
        <w:rPr>
          <w:b/>
          <w:bCs/>
          <w:lang w:val="en-US"/>
        </w:rPr>
        <w:t>Fiona</w:t>
      </w:r>
      <w:r w:rsidR="00BC2474" w:rsidRPr="00833802">
        <w:rPr>
          <w:b/>
          <w:bCs/>
          <w:lang w:val="en-US"/>
        </w:rPr>
        <w:t xml:space="preserve"> Bradley (University of Glasgow) </w:t>
      </w:r>
    </w:p>
    <w:p w14:paraId="5DE77382" w14:textId="02380A18" w:rsidR="4AF55050" w:rsidRPr="00833802" w:rsidRDefault="3A72A035" w:rsidP="00833802">
      <w:pPr>
        <w:spacing w:after="120"/>
      </w:pPr>
      <w:r w:rsidRPr="00833802">
        <w:rPr>
          <w:lang w:val="en-US"/>
        </w:rPr>
        <w:t>0</w:t>
      </w:r>
      <w:r w:rsidR="007D7698" w:rsidRPr="00833802">
        <w:rPr>
          <w:lang w:val="en-US"/>
        </w:rPr>
        <w:t>9</w:t>
      </w:r>
      <w:r w:rsidR="30119464" w:rsidRPr="00833802">
        <w:rPr>
          <w:lang w:val="en-US"/>
        </w:rPr>
        <w:t>:00</w:t>
      </w:r>
      <w:r w:rsidR="007D7698" w:rsidRPr="00833802">
        <w:rPr>
          <w:lang w:val="en-US"/>
        </w:rPr>
        <w:t>-9:</w:t>
      </w:r>
      <w:r w:rsidR="00E02C0D" w:rsidRPr="00833802">
        <w:rPr>
          <w:lang w:val="en-US"/>
        </w:rPr>
        <w:t>2</w:t>
      </w:r>
      <w:r w:rsidR="00F15A72" w:rsidRPr="00833802">
        <w:rPr>
          <w:lang w:val="en-US"/>
        </w:rPr>
        <w:t>5</w:t>
      </w:r>
      <w:r w:rsidR="046B5538" w:rsidRPr="00833802">
        <w:rPr>
          <w:lang w:val="en-US"/>
        </w:rPr>
        <w:t xml:space="preserve"> - </w:t>
      </w:r>
      <w:r w:rsidR="00C53A05" w:rsidRPr="00833802">
        <w:rPr>
          <w:b/>
          <w:bCs/>
        </w:rPr>
        <w:t xml:space="preserve">Human-centred evidence-based augmented-intelligence </w:t>
      </w:r>
      <w:r w:rsidR="4AF55050" w:rsidRPr="00833802">
        <w:t>–</w:t>
      </w:r>
      <w:r w:rsidR="4AF55050" w:rsidRPr="00833802">
        <w:rPr>
          <w:b/>
          <w:bCs/>
        </w:rPr>
        <w:t xml:space="preserve"> </w:t>
      </w:r>
      <w:r w:rsidR="4AF55050" w:rsidRPr="00833802">
        <w:t>Diego Padilla Phillips –</w:t>
      </w:r>
      <w:r w:rsidR="00D918CA" w:rsidRPr="00833802">
        <w:rPr>
          <w:rFonts w:ascii="Aptos" w:eastAsia="Aptos" w:hAnsi="Aptos"/>
        </w:rPr>
        <w:t xml:space="preserve"> (</w:t>
      </w:r>
      <w:r w:rsidR="4AF55050" w:rsidRPr="00833802">
        <w:rPr>
          <w:rFonts w:ascii="Aptos" w:eastAsia="Aptos" w:hAnsi="Aptos"/>
        </w:rPr>
        <w:t>WSP</w:t>
      </w:r>
      <w:r w:rsidR="00D918CA" w:rsidRPr="00833802">
        <w:rPr>
          <w:rFonts w:ascii="Aptos" w:eastAsia="Aptos" w:hAnsi="Aptos"/>
        </w:rPr>
        <w:t>)</w:t>
      </w:r>
    </w:p>
    <w:p w14:paraId="572DE30F" w14:textId="770DB303" w:rsidR="651D1AE6" w:rsidRPr="00833802" w:rsidRDefault="00E02C0D" w:rsidP="00833802">
      <w:pPr>
        <w:spacing w:after="120"/>
        <w:rPr>
          <w:highlight w:val="green"/>
          <w:lang w:val="en-US"/>
        </w:rPr>
      </w:pPr>
      <w:r w:rsidRPr="00833802">
        <w:rPr>
          <w:lang w:val="en-US"/>
        </w:rPr>
        <w:t>09</w:t>
      </w:r>
      <w:r w:rsidR="00AA50FB" w:rsidRPr="00833802">
        <w:rPr>
          <w:lang w:val="en-US"/>
        </w:rPr>
        <w:t>:</w:t>
      </w:r>
      <w:r w:rsidRPr="00833802">
        <w:rPr>
          <w:lang w:val="en-US"/>
        </w:rPr>
        <w:t>2</w:t>
      </w:r>
      <w:r w:rsidR="00F15A72" w:rsidRPr="00833802">
        <w:rPr>
          <w:lang w:val="en-US"/>
        </w:rPr>
        <w:t>5</w:t>
      </w:r>
      <w:r w:rsidR="007D7698" w:rsidRPr="00833802">
        <w:rPr>
          <w:lang w:val="en-US"/>
        </w:rPr>
        <w:t>-</w:t>
      </w:r>
      <w:r w:rsidR="00B17FF0" w:rsidRPr="00833802">
        <w:rPr>
          <w:lang w:val="en-US"/>
        </w:rPr>
        <w:t>09</w:t>
      </w:r>
      <w:r w:rsidR="007D7698" w:rsidRPr="00833802">
        <w:rPr>
          <w:lang w:val="en-US"/>
        </w:rPr>
        <w:t>:</w:t>
      </w:r>
      <w:r w:rsidR="00F15A72" w:rsidRPr="00833802">
        <w:rPr>
          <w:lang w:val="en-US"/>
        </w:rPr>
        <w:t>5</w:t>
      </w:r>
      <w:r w:rsidR="007D7698" w:rsidRPr="00833802">
        <w:rPr>
          <w:lang w:val="en-US"/>
        </w:rPr>
        <w:t>0</w:t>
      </w:r>
      <w:r w:rsidR="537182D4" w:rsidRPr="00833802">
        <w:rPr>
          <w:lang w:val="en-US"/>
        </w:rPr>
        <w:t xml:space="preserve"> - </w:t>
      </w:r>
      <w:r w:rsidR="1925D266" w:rsidRPr="00833802">
        <w:rPr>
          <w:rFonts w:ascii="Aptos" w:eastAsia="Aptos" w:hAnsi="Aptos"/>
          <w:b/>
          <w:bCs/>
          <w:lang w:val="en-US"/>
        </w:rPr>
        <w:t>Applied AI: Civil Infrastructure &amp; Risk</w:t>
      </w:r>
      <w:r w:rsidR="00D918CA" w:rsidRPr="00833802">
        <w:rPr>
          <w:lang w:val="en-US"/>
        </w:rPr>
        <w:t xml:space="preserve"> – Claire Butcher</w:t>
      </w:r>
      <w:r w:rsidR="00B27FA4" w:rsidRPr="00833802">
        <w:rPr>
          <w:lang w:val="en-US"/>
        </w:rPr>
        <w:t xml:space="preserve"> </w:t>
      </w:r>
      <w:r w:rsidR="00D740E6" w:rsidRPr="00833802">
        <w:rPr>
          <w:lang w:val="en-US"/>
        </w:rPr>
        <w:t>(Mind Foundry)</w:t>
      </w:r>
    </w:p>
    <w:p w14:paraId="18D5BEE1" w14:textId="06B07F7A" w:rsidR="5ABC17DD" w:rsidRPr="00833802" w:rsidRDefault="00B17FF0" w:rsidP="00833802">
      <w:pPr>
        <w:spacing w:after="120"/>
        <w:rPr>
          <w:highlight w:val="green"/>
          <w:lang w:val="en-US"/>
        </w:rPr>
      </w:pPr>
      <w:r>
        <w:t>09</w:t>
      </w:r>
      <w:r w:rsidR="007D7698">
        <w:t>:</w:t>
      </w:r>
      <w:r w:rsidR="00F15A72">
        <w:t>5</w:t>
      </w:r>
      <w:r w:rsidR="007D7698">
        <w:t>0-1</w:t>
      </w:r>
      <w:r>
        <w:t>0</w:t>
      </w:r>
      <w:r w:rsidR="00AA50FB">
        <w:t>:</w:t>
      </w:r>
      <w:r w:rsidR="00F15A72">
        <w:t>15</w:t>
      </w:r>
      <w:r w:rsidR="21EC5AA4">
        <w:t xml:space="preserve"> - </w:t>
      </w:r>
      <w:r w:rsidR="45B045D6" w:rsidRPr="62AA99CB">
        <w:rPr>
          <w:b/>
          <w:bCs/>
        </w:rPr>
        <w:t xml:space="preserve">Investigation into AI-enabled </w:t>
      </w:r>
      <w:proofErr w:type="gramStart"/>
      <w:r w:rsidR="45B045D6" w:rsidRPr="62AA99CB">
        <w:rPr>
          <w:b/>
          <w:bCs/>
        </w:rPr>
        <w:t>practices</w:t>
      </w:r>
      <w:r w:rsidR="00DE0BB6" w:rsidRPr="62AA99CB">
        <w:rPr>
          <w:b/>
          <w:bCs/>
        </w:rPr>
        <w:t xml:space="preserve"> </w:t>
      </w:r>
      <w:r w:rsidR="1EFEA012" w:rsidRPr="62AA99CB">
        <w:rPr>
          <w:b/>
          <w:bCs/>
        </w:rPr>
        <w:t xml:space="preserve"> </w:t>
      </w:r>
      <w:r w:rsidR="1EFEA012" w:rsidRPr="62AA99CB">
        <w:rPr>
          <w:lang w:val="en-US"/>
        </w:rPr>
        <w:t>–</w:t>
      </w:r>
      <w:proofErr w:type="gramEnd"/>
      <w:r w:rsidR="1EFEA012">
        <w:t xml:space="preserve"> Matt Peck (</w:t>
      </w:r>
      <w:r w:rsidR="00DE0BB6">
        <w:t xml:space="preserve">Atkins </w:t>
      </w:r>
      <w:r w:rsidR="561C9081">
        <w:t>Realis</w:t>
      </w:r>
      <w:r w:rsidR="00DE0BB6">
        <w:t>)</w:t>
      </w:r>
    </w:p>
    <w:p w14:paraId="7AEA0CE5" w14:textId="5ADBA63A" w:rsidR="00B17FF0" w:rsidRPr="00833802" w:rsidRDefault="00B17FF0" w:rsidP="00833802">
      <w:pPr>
        <w:spacing w:after="120"/>
      </w:pPr>
      <w:r w:rsidRPr="00833802">
        <w:t>1</w:t>
      </w:r>
      <w:r w:rsidR="00754728" w:rsidRPr="00833802">
        <w:t>0</w:t>
      </w:r>
      <w:r w:rsidRPr="00833802">
        <w:t>:</w:t>
      </w:r>
      <w:r w:rsidR="00F15A72" w:rsidRPr="00833802">
        <w:t>15</w:t>
      </w:r>
      <w:r w:rsidRPr="00833802">
        <w:t>-1</w:t>
      </w:r>
      <w:r w:rsidR="00754728" w:rsidRPr="00833802">
        <w:t>0</w:t>
      </w:r>
      <w:r w:rsidRPr="00833802">
        <w:t>:</w:t>
      </w:r>
      <w:r w:rsidR="001C3B4B" w:rsidRPr="00833802">
        <w:t>45</w:t>
      </w:r>
      <w:r w:rsidRPr="00833802">
        <w:t xml:space="preserve"> - Discussion</w:t>
      </w:r>
    </w:p>
    <w:p w14:paraId="306FBC8B" w14:textId="5C43D69C" w:rsidR="0014334D" w:rsidRPr="00833802" w:rsidRDefault="0014334D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</w:t>
      </w:r>
      <w:r w:rsidR="0034362E" w:rsidRPr="00833802">
        <w:rPr>
          <w:b/>
          <w:bCs/>
          <w:lang w:val="en-US"/>
        </w:rPr>
        <w:t>0</w:t>
      </w:r>
      <w:r w:rsidRPr="00833802">
        <w:rPr>
          <w:b/>
          <w:bCs/>
          <w:lang w:val="en-US"/>
        </w:rPr>
        <w:t>:</w:t>
      </w:r>
      <w:r w:rsidR="00847EA9" w:rsidRPr="00833802">
        <w:rPr>
          <w:b/>
          <w:bCs/>
          <w:lang w:val="en-US"/>
        </w:rPr>
        <w:t>45</w:t>
      </w:r>
      <w:r w:rsidRPr="00833802">
        <w:tab/>
      </w:r>
      <w:r w:rsidRPr="00833802">
        <w:rPr>
          <w:b/>
          <w:bCs/>
          <w:lang w:val="en-US"/>
        </w:rPr>
        <w:t>COFFEE</w:t>
      </w:r>
    </w:p>
    <w:p w14:paraId="703711F6" w14:textId="0A406422" w:rsidR="4E17ABAD" w:rsidRPr="007930E9" w:rsidRDefault="4E17ABAD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 xml:space="preserve">SESSION </w:t>
      </w:r>
      <w:r w:rsidR="48D05DDE" w:rsidRPr="00833802">
        <w:rPr>
          <w:b/>
          <w:bCs/>
          <w:lang w:val="en-US"/>
        </w:rPr>
        <w:t xml:space="preserve">5 – </w:t>
      </w:r>
      <w:r w:rsidR="16AA1BCF" w:rsidRPr="00833802">
        <w:rPr>
          <w:b/>
          <w:bCs/>
          <w:lang w:val="en-US"/>
        </w:rPr>
        <w:t xml:space="preserve">AI </w:t>
      </w:r>
      <w:r w:rsidR="16AA1BCF" w:rsidRPr="007930E9">
        <w:rPr>
          <w:b/>
          <w:bCs/>
          <w:lang w:val="en-US"/>
        </w:rPr>
        <w:t>&amp; Security</w:t>
      </w:r>
    </w:p>
    <w:p w14:paraId="7FD84462" w14:textId="48E2D2CB" w:rsidR="4E17ABAD" w:rsidRPr="007930E9" w:rsidRDefault="4E17ABAD" w:rsidP="00833802">
      <w:pPr>
        <w:spacing w:after="120"/>
        <w:rPr>
          <w:b/>
          <w:bCs/>
          <w:lang w:val="en-US"/>
        </w:rPr>
      </w:pPr>
      <w:r w:rsidRPr="007930E9">
        <w:rPr>
          <w:b/>
          <w:bCs/>
          <w:lang w:val="en-US"/>
        </w:rPr>
        <w:t xml:space="preserve">Chair – </w:t>
      </w:r>
      <w:r w:rsidR="00BC2474" w:rsidRPr="007930E9">
        <w:rPr>
          <w:b/>
          <w:bCs/>
          <w:lang w:val="en-US"/>
        </w:rPr>
        <w:t xml:space="preserve">Dr </w:t>
      </w:r>
      <w:r w:rsidR="2306EE5A" w:rsidRPr="007930E9">
        <w:rPr>
          <w:b/>
          <w:bCs/>
          <w:lang w:val="en-US"/>
        </w:rPr>
        <w:t>Robert</w:t>
      </w:r>
      <w:r w:rsidR="00BC2474" w:rsidRPr="007930E9">
        <w:rPr>
          <w:b/>
          <w:bCs/>
          <w:lang w:val="en-US"/>
        </w:rPr>
        <w:t xml:space="preserve"> Eadie (Ulster University)</w:t>
      </w:r>
    </w:p>
    <w:p w14:paraId="08822CCC" w14:textId="77777777" w:rsidR="00DD54C7" w:rsidRPr="007930E9" w:rsidRDefault="00DD54C7" w:rsidP="00DD54C7">
      <w:pPr>
        <w:rPr>
          <w:highlight w:val="green"/>
          <w:lang w:val="en-US"/>
        </w:rPr>
      </w:pPr>
      <w:r w:rsidRPr="007930E9">
        <w:rPr>
          <w:lang w:val="en-US"/>
        </w:rPr>
        <w:t xml:space="preserve">11:00-11:20 – </w:t>
      </w:r>
      <w:r w:rsidRPr="007930E9">
        <w:rPr>
          <w:rFonts w:ascii="Aptos" w:eastAsia="Aptos" w:hAnsi="Aptos"/>
          <w:b/>
          <w:bCs/>
        </w:rPr>
        <w:t xml:space="preserve">Avoiding Scams, Fraud and Phishing: Developing confidence and skills through empathetic learning </w:t>
      </w:r>
      <w:r w:rsidRPr="007930E9">
        <w:rPr>
          <w:rFonts w:ascii="Aptos" w:eastAsia="Aptos" w:hAnsi="Aptos"/>
        </w:rPr>
        <w:t>– Dr Lucy Hamilton and Myfanwy Howarth (University of Leeds)</w:t>
      </w:r>
    </w:p>
    <w:p w14:paraId="04FD3D8B" w14:textId="77777777" w:rsidR="00DD54C7" w:rsidRPr="007930E9" w:rsidRDefault="00DD54C7" w:rsidP="00DD54C7">
      <w:pPr>
        <w:rPr>
          <w:rFonts w:ascii="Aptos" w:eastAsia="Aptos" w:hAnsi="Aptos" w:cs="Aptos"/>
          <w:lang w:val="en-US"/>
        </w:rPr>
      </w:pPr>
      <w:r w:rsidRPr="007930E9">
        <w:rPr>
          <w:lang w:val="en-US"/>
        </w:rPr>
        <w:t xml:space="preserve">11:20-11:40 - </w:t>
      </w:r>
      <w:r w:rsidRPr="007930E9">
        <w:rPr>
          <w:rFonts w:ascii="Aptos" w:eastAsia="Aptos" w:hAnsi="Aptos" w:cs="Aptos"/>
          <w:b/>
          <w:bCs/>
          <w:lang w:val="en-US"/>
        </w:rPr>
        <w:t xml:space="preserve">Generative AI, State of the Art in Education and AI Fluency </w:t>
      </w:r>
      <w:r w:rsidRPr="007930E9">
        <w:rPr>
          <w:rFonts w:ascii="Aptos" w:eastAsia="Aptos" w:hAnsi="Aptos" w:cs="Aptos"/>
          <w:lang w:val="en-US"/>
        </w:rPr>
        <w:t xml:space="preserve">- </w:t>
      </w:r>
      <w:r w:rsidRPr="007930E9">
        <w:rPr>
          <w:rFonts w:ascii="Aptos" w:eastAsia="Aptos" w:hAnsi="Aptos" w:cs="Aptos"/>
        </w:rPr>
        <w:t>Michael Callaghan (Ulster University)</w:t>
      </w:r>
    </w:p>
    <w:p w14:paraId="022EB027" w14:textId="77777777" w:rsidR="00DD54C7" w:rsidRPr="007930E9" w:rsidRDefault="00DD54C7" w:rsidP="00DD54C7">
      <w:pPr>
        <w:rPr>
          <w:rFonts w:ascii="Aptos" w:eastAsia="Aptos" w:hAnsi="Aptos"/>
          <w:highlight w:val="green"/>
        </w:rPr>
      </w:pPr>
      <w:r w:rsidRPr="007930E9">
        <w:t xml:space="preserve">11:40-12:00 - </w:t>
      </w:r>
      <w:proofErr w:type="gramStart"/>
      <w:r w:rsidRPr="007930E9">
        <w:rPr>
          <w:b/>
          <w:bCs/>
        </w:rPr>
        <w:t>Meeting  AHEP</w:t>
      </w:r>
      <w:proofErr w:type="gramEnd"/>
      <w:r w:rsidRPr="007930E9">
        <w:rPr>
          <w:b/>
          <w:bCs/>
        </w:rPr>
        <w:t xml:space="preserve">4 Learning Outcome M10 ‘Security’ </w:t>
      </w:r>
      <w:r w:rsidRPr="007930E9">
        <w:t>– Richard Kirkham (University of Manchester)</w:t>
      </w:r>
    </w:p>
    <w:p w14:paraId="0CA53DED" w14:textId="524BB432" w:rsidR="00582956" w:rsidRPr="007930E9" w:rsidRDefault="00582956" w:rsidP="00833802">
      <w:pPr>
        <w:spacing w:after="120"/>
        <w:rPr>
          <w:b/>
          <w:bCs/>
        </w:rPr>
      </w:pPr>
      <w:r w:rsidRPr="007930E9">
        <w:rPr>
          <w:lang w:val="en-US"/>
        </w:rPr>
        <w:t>12:</w:t>
      </w:r>
      <w:r w:rsidR="00027D21" w:rsidRPr="007930E9">
        <w:rPr>
          <w:lang w:val="en-US"/>
        </w:rPr>
        <w:t>00</w:t>
      </w:r>
      <w:r w:rsidRPr="007930E9">
        <w:rPr>
          <w:lang w:val="en-US"/>
        </w:rPr>
        <w:t>-12:</w:t>
      </w:r>
      <w:r w:rsidR="00027D21" w:rsidRPr="007930E9">
        <w:rPr>
          <w:lang w:val="en-US"/>
        </w:rPr>
        <w:t>15</w:t>
      </w:r>
      <w:r w:rsidRPr="007930E9">
        <w:rPr>
          <w:lang w:val="en-US"/>
        </w:rPr>
        <w:t xml:space="preserve"> – Discussion</w:t>
      </w:r>
    </w:p>
    <w:p w14:paraId="358629FB" w14:textId="2A99BD3B" w:rsidR="0014334D" w:rsidRPr="007930E9" w:rsidRDefault="00635B7F" w:rsidP="00833802">
      <w:pPr>
        <w:spacing w:after="120"/>
        <w:rPr>
          <w:b/>
          <w:bCs/>
          <w:lang w:val="en-US"/>
        </w:rPr>
      </w:pPr>
      <w:r w:rsidRPr="007930E9">
        <w:rPr>
          <w:b/>
          <w:bCs/>
          <w:lang w:val="en-US"/>
        </w:rPr>
        <w:t>1</w:t>
      </w:r>
      <w:r w:rsidR="00027D21" w:rsidRPr="007930E9">
        <w:rPr>
          <w:b/>
          <w:bCs/>
          <w:lang w:val="en-US"/>
        </w:rPr>
        <w:t>2</w:t>
      </w:r>
      <w:r w:rsidRPr="007930E9">
        <w:rPr>
          <w:b/>
          <w:bCs/>
          <w:lang w:val="en-US"/>
        </w:rPr>
        <w:t>:</w:t>
      </w:r>
      <w:r w:rsidR="00027D21" w:rsidRPr="007930E9">
        <w:rPr>
          <w:b/>
          <w:bCs/>
          <w:lang w:val="en-US"/>
        </w:rPr>
        <w:t>15</w:t>
      </w:r>
      <w:r w:rsidRPr="007930E9">
        <w:tab/>
      </w:r>
      <w:r w:rsidRPr="007930E9">
        <w:rPr>
          <w:b/>
          <w:bCs/>
          <w:lang w:val="en-US"/>
        </w:rPr>
        <w:t>LUNCH</w:t>
      </w:r>
    </w:p>
    <w:p w14:paraId="4DA361AE" w14:textId="3C0BF502" w:rsidR="32C2F5DC" w:rsidRPr="007930E9" w:rsidRDefault="32C2F5DC" w:rsidP="00833802">
      <w:pPr>
        <w:spacing w:after="120"/>
        <w:rPr>
          <w:b/>
          <w:bCs/>
          <w:lang w:val="en-US"/>
        </w:rPr>
      </w:pPr>
      <w:r w:rsidRPr="62AA99CB">
        <w:rPr>
          <w:b/>
          <w:bCs/>
          <w:lang w:val="en-US"/>
        </w:rPr>
        <w:t>1</w:t>
      </w:r>
      <w:r w:rsidR="5141294D" w:rsidRPr="62AA99CB">
        <w:rPr>
          <w:b/>
          <w:bCs/>
          <w:lang w:val="en-US"/>
        </w:rPr>
        <w:t>3</w:t>
      </w:r>
      <w:r w:rsidRPr="62AA99CB">
        <w:rPr>
          <w:b/>
          <w:bCs/>
          <w:lang w:val="en-US"/>
        </w:rPr>
        <w:t>:</w:t>
      </w:r>
      <w:r w:rsidR="502A22DB" w:rsidRPr="62AA99CB">
        <w:rPr>
          <w:b/>
          <w:bCs/>
          <w:lang w:val="en-US"/>
        </w:rPr>
        <w:t>15</w:t>
      </w:r>
      <w:r w:rsidRPr="62AA99CB">
        <w:rPr>
          <w:b/>
          <w:bCs/>
          <w:lang w:val="en-US"/>
        </w:rPr>
        <w:t xml:space="preserve"> </w:t>
      </w:r>
      <w:r>
        <w:tab/>
      </w:r>
      <w:r w:rsidRPr="62AA99CB">
        <w:rPr>
          <w:b/>
          <w:bCs/>
          <w:lang w:val="en-US"/>
        </w:rPr>
        <w:t>SESSION 6</w:t>
      </w:r>
      <w:r w:rsidR="7B4D3F64" w:rsidRPr="62AA99CB">
        <w:rPr>
          <w:b/>
          <w:bCs/>
          <w:lang w:val="en-US"/>
        </w:rPr>
        <w:t xml:space="preserve"> – AI </w:t>
      </w:r>
      <w:r w:rsidR="0C0F3479" w:rsidRPr="62AA99CB">
        <w:rPr>
          <w:b/>
          <w:bCs/>
          <w:lang w:val="en-US"/>
        </w:rPr>
        <w:t xml:space="preserve">Implications on </w:t>
      </w:r>
      <w:r w:rsidR="7B4D3F64" w:rsidRPr="62AA99CB">
        <w:rPr>
          <w:b/>
          <w:bCs/>
          <w:lang w:val="en-US"/>
        </w:rPr>
        <w:t>Assessment</w:t>
      </w:r>
      <w:r w:rsidR="6DF57139" w:rsidRPr="62AA99CB">
        <w:rPr>
          <w:b/>
          <w:bCs/>
          <w:lang w:val="en-US"/>
        </w:rPr>
        <w:t xml:space="preserve"> and Academic Integrity</w:t>
      </w:r>
      <w:r w:rsidR="7B4D3F64" w:rsidRPr="62AA99CB">
        <w:rPr>
          <w:b/>
          <w:bCs/>
          <w:lang w:val="en-US"/>
        </w:rPr>
        <w:t xml:space="preserve">  </w:t>
      </w:r>
    </w:p>
    <w:p w14:paraId="2D5A2E66" w14:textId="521F5CEC" w:rsidR="32C2F5DC" w:rsidRPr="007930E9" w:rsidRDefault="32C2F5DC" w:rsidP="00833802">
      <w:pPr>
        <w:spacing w:after="120"/>
        <w:rPr>
          <w:b/>
          <w:bCs/>
          <w:lang w:val="en-US"/>
        </w:rPr>
      </w:pPr>
      <w:r w:rsidRPr="007930E9">
        <w:rPr>
          <w:b/>
          <w:bCs/>
          <w:lang w:val="en-US"/>
        </w:rPr>
        <w:t xml:space="preserve">Chair – </w:t>
      </w:r>
      <w:r w:rsidR="00833802" w:rsidRPr="007930E9">
        <w:rPr>
          <w:b/>
          <w:bCs/>
          <w:lang w:val="en-US"/>
        </w:rPr>
        <w:t>Professor</w:t>
      </w:r>
      <w:r w:rsidR="00BC2474" w:rsidRPr="007930E9">
        <w:rPr>
          <w:b/>
          <w:bCs/>
          <w:lang w:val="en-US"/>
        </w:rPr>
        <w:t xml:space="preserve"> Mohamed </w:t>
      </w:r>
      <w:proofErr w:type="spellStart"/>
      <w:r w:rsidR="00BC2474" w:rsidRPr="007930E9">
        <w:rPr>
          <w:b/>
          <w:bCs/>
          <w:lang w:val="en-US"/>
        </w:rPr>
        <w:t>Elmaghrbi</w:t>
      </w:r>
      <w:proofErr w:type="spellEnd"/>
      <w:r w:rsidR="00833802" w:rsidRPr="007930E9">
        <w:rPr>
          <w:b/>
          <w:bCs/>
          <w:lang w:val="en-US"/>
        </w:rPr>
        <w:t xml:space="preserve"> (University of Nottingham)</w:t>
      </w:r>
    </w:p>
    <w:p w14:paraId="60788D6F" w14:textId="77777777" w:rsidR="007930E9" w:rsidRPr="007930E9" w:rsidRDefault="007930E9" w:rsidP="007930E9">
      <w:pPr>
        <w:rPr>
          <w:rFonts w:ascii="Aptos" w:eastAsia="Aptos" w:hAnsi="Aptos"/>
        </w:rPr>
      </w:pPr>
      <w:r w:rsidRPr="007930E9">
        <w:t xml:space="preserve">13:15-13:35 - </w:t>
      </w:r>
      <w:r w:rsidRPr="007930E9">
        <w:rPr>
          <w:rFonts w:ascii="Aptos" w:eastAsia="Aptos" w:hAnsi="Aptos" w:cs="Aptos"/>
          <w:b/>
          <w:bCs/>
          <w:lang w:val="en-US"/>
        </w:rPr>
        <w:t>Local AI in Practice: Automating Assessment &amp; Simulation Workflows</w:t>
      </w:r>
      <w:r w:rsidRPr="007930E9">
        <w:rPr>
          <w:b/>
          <w:bCs/>
          <w:lang w:val="en-US"/>
        </w:rPr>
        <w:t xml:space="preserve"> </w:t>
      </w:r>
      <w:r w:rsidRPr="007930E9">
        <w:rPr>
          <w:lang w:val="en-US"/>
        </w:rPr>
        <w:t>– Evan Ricketts (Cardiff University)</w:t>
      </w:r>
    </w:p>
    <w:p w14:paraId="0BD6C367" w14:textId="77777777" w:rsidR="007930E9" w:rsidRPr="007930E9" w:rsidRDefault="007930E9" w:rsidP="007930E9">
      <w:r w:rsidRPr="007930E9">
        <w:t>13:35-13:55 –</w:t>
      </w:r>
      <w:r w:rsidRPr="007930E9">
        <w:rPr>
          <w:b/>
          <w:bCs/>
        </w:rPr>
        <w:t xml:space="preserve"> </w:t>
      </w:r>
      <w:r w:rsidRPr="007930E9">
        <w:rPr>
          <w:rFonts w:ascii="Aptos" w:eastAsia="Aptos" w:hAnsi="Aptos"/>
          <w:b/>
          <w:bCs/>
        </w:rPr>
        <w:t xml:space="preserve">Gen AI and Academic Integrity: Navigating Opportunities, Challenges, and Ethics in Higher Education </w:t>
      </w:r>
      <w:r w:rsidRPr="007930E9">
        <w:rPr>
          <w:rFonts w:ascii="Aptos" w:eastAsia="Aptos" w:hAnsi="Aptos"/>
        </w:rPr>
        <w:t>– Dr Lorna Waddington (University of Leeds)</w:t>
      </w:r>
    </w:p>
    <w:p w14:paraId="198A51D6" w14:textId="50330958" w:rsidR="00766915" w:rsidRPr="007930E9" w:rsidRDefault="00766915" w:rsidP="00833802">
      <w:pPr>
        <w:spacing w:after="120"/>
        <w:rPr>
          <w:lang w:val="en-US"/>
        </w:rPr>
      </w:pPr>
      <w:r w:rsidRPr="007930E9">
        <w:rPr>
          <w:lang w:val="en-US"/>
        </w:rPr>
        <w:t>1</w:t>
      </w:r>
      <w:r w:rsidR="00D0609A" w:rsidRPr="007930E9">
        <w:rPr>
          <w:lang w:val="en-US"/>
        </w:rPr>
        <w:t>3</w:t>
      </w:r>
      <w:r w:rsidRPr="007930E9">
        <w:rPr>
          <w:lang w:val="en-US"/>
        </w:rPr>
        <w:t>:</w:t>
      </w:r>
      <w:r w:rsidR="00D0609A" w:rsidRPr="007930E9">
        <w:rPr>
          <w:lang w:val="en-US"/>
        </w:rPr>
        <w:t>55</w:t>
      </w:r>
      <w:r w:rsidRPr="007930E9">
        <w:rPr>
          <w:lang w:val="en-US"/>
        </w:rPr>
        <w:t>-14:</w:t>
      </w:r>
      <w:r w:rsidR="002545E3" w:rsidRPr="007930E9">
        <w:rPr>
          <w:lang w:val="en-US"/>
        </w:rPr>
        <w:t>1</w:t>
      </w:r>
      <w:r w:rsidRPr="007930E9">
        <w:rPr>
          <w:lang w:val="en-US"/>
        </w:rPr>
        <w:t>5 – Discussion</w:t>
      </w:r>
    </w:p>
    <w:p w14:paraId="3939466B" w14:textId="5AF6F714" w:rsidR="00B22755" w:rsidRPr="007930E9" w:rsidRDefault="00B22755" w:rsidP="00833802">
      <w:pPr>
        <w:spacing w:after="120"/>
        <w:rPr>
          <w:b/>
          <w:bCs/>
          <w:lang w:val="en-US"/>
        </w:rPr>
      </w:pPr>
      <w:r w:rsidRPr="007930E9">
        <w:rPr>
          <w:b/>
          <w:bCs/>
          <w:lang w:val="en-US"/>
        </w:rPr>
        <w:t>14:15</w:t>
      </w:r>
      <w:r w:rsidRPr="007930E9">
        <w:tab/>
      </w:r>
      <w:r w:rsidRPr="007930E9">
        <w:rPr>
          <w:b/>
          <w:bCs/>
          <w:lang w:val="en-US"/>
        </w:rPr>
        <w:t>COFFEE</w:t>
      </w:r>
    </w:p>
    <w:p w14:paraId="68ABD153" w14:textId="1C4A0648" w:rsidR="00F95ED3" w:rsidRPr="00833802" w:rsidRDefault="00F95ED3" w:rsidP="00833802">
      <w:pPr>
        <w:spacing w:after="120"/>
        <w:rPr>
          <w:lang w:val="en-US"/>
        </w:rPr>
      </w:pPr>
      <w:r w:rsidRPr="007930E9">
        <w:rPr>
          <w:lang w:val="en-US"/>
        </w:rPr>
        <w:t xml:space="preserve">14:30 </w:t>
      </w:r>
      <w:r w:rsidR="00711C11" w:rsidRPr="007930E9">
        <w:rPr>
          <w:lang w:val="en-US"/>
        </w:rPr>
        <w:t>–</w:t>
      </w:r>
      <w:r w:rsidR="007B4523" w:rsidRPr="007930E9">
        <w:rPr>
          <w:lang w:val="en-US"/>
        </w:rPr>
        <w:t xml:space="preserve"> </w:t>
      </w:r>
      <w:r w:rsidR="00711C11" w:rsidRPr="007930E9">
        <w:rPr>
          <w:lang w:val="en-US"/>
        </w:rPr>
        <w:t xml:space="preserve">15:30 </w:t>
      </w:r>
      <w:r w:rsidR="00054C3E" w:rsidRPr="007930E9">
        <w:rPr>
          <w:lang w:val="en-US"/>
        </w:rPr>
        <w:t>Open</w:t>
      </w:r>
      <w:r w:rsidR="00A86F97" w:rsidRPr="007930E9">
        <w:rPr>
          <w:lang w:val="en-US"/>
        </w:rPr>
        <w:t xml:space="preserve"> </w:t>
      </w:r>
      <w:r w:rsidR="00054C3E" w:rsidRPr="007930E9">
        <w:rPr>
          <w:lang w:val="en-US"/>
        </w:rPr>
        <w:t>D</w:t>
      </w:r>
      <w:r w:rsidR="00A86F97" w:rsidRPr="007930E9">
        <w:rPr>
          <w:lang w:val="en-US"/>
        </w:rPr>
        <w:t>iscussion</w:t>
      </w:r>
      <w:r w:rsidR="1260B3C6" w:rsidRPr="007930E9">
        <w:rPr>
          <w:lang w:val="en-US"/>
        </w:rPr>
        <w:t xml:space="preserve"> </w:t>
      </w:r>
      <w:r w:rsidR="1260B3C6" w:rsidRPr="00833802">
        <w:rPr>
          <w:lang w:val="en-US"/>
        </w:rPr>
        <w:t xml:space="preserve">– </w:t>
      </w:r>
      <w:r w:rsidR="00833802" w:rsidRPr="00833802">
        <w:rPr>
          <w:lang w:val="en-US"/>
        </w:rPr>
        <w:t xml:space="preserve">Chaired by Dr </w:t>
      </w:r>
      <w:r w:rsidR="1260B3C6" w:rsidRPr="00833802">
        <w:rPr>
          <w:lang w:val="en-US"/>
        </w:rPr>
        <w:t xml:space="preserve">Aled </w:t>
      </w:r>
      <w:r w:rsidR="00833802" w:rsidRPr="00833802">
        <w:rPr>
          <w:lang w:val="en-US"/>
        </w:rPr>
        <w:t>Davies (Cardiff University)</w:t>
      </w:r>
    </w:p>
    <w:p w14:paraId="6FFEBE86" w14:textId="683B4190" w:rsidR="0014334D" w:rsidRPr="00833802" w:rsidRDefault="00DA7F77" w:rsidP="00833802">
      <w:pPr>
        <w:spacing w:after="120"/>
        <w:rPr>
          <w:b/>
          <w:bCs/>
          <w:lang w:val="en-US"/>
        </w:rPr>
      </w:pPr>
      <w:r w:rsidRPr="00833802">
        <w:rPr>
          <w:b/>
          <w:bCs/>
          <w:lang w:val="en-US"/>
        </w:rPr>
        <w:t>1</w:t>
      </w:r>
      <w:r w:rsidR="00A86F97" w:rsidRPr="00833802">
        <w:rPr>
          <w:b/>
          <w:bCs/>
          <w:lang w:val="en-US"/>
        </w:rPr>
        <w:t>5</w:t>
      </w:r>
      <w:r w:rsidRPr="00833802">
        <w:rPr>
          <w:b/>
          <w:bCs/>
          <w:lang w:val="en-US"/>
        </w:rPr>
        <w:t>:</w:t>
      </w:r>
      <w:r w:rsidR="00171A21" w:rsidRPr="00833802">
        <w:rPr>
          <w:b/>
          <w:bCs/>
          <w:lang w:val="en-US"/>
        </w:rPr>
        <w:t>30</w:t>
      </w:r>
      <w:r w:rsidRPr="00833802">
        <w:rPr>
          <w:b/>
          <w:bCs/>
          <w:lang w:val="en-US"/>
        </w:rPr>
        <w:t xml:space="preserve"> </w:t>
      </w:r>
      <w:r w:rsidR="0014334D" w:rsidRPr="00833802">
        <w:rPr>
          <w:b/>
          <w:bCs/>
          <w:lang w:val="en-US"/>
        </w:rPr>
        <w:t xml:space="preserve">Conference Close </w:t>
      </w:r>
    </w:p>
    <w:p w14:paraId="3E3AC1A1" w14:textId="77777777" w:rsidR="00E64056" w:rsidRPr="00833802" w:rsidRDefault="00E64056" w:rsidP="00833802">
      <w:pPr>
        <w:spacing w:after="120"/>
        <w:rPr>
          <w:b/>
          <w:bCs/>
          <w:lang w:val="en-US"/>
        </w:rPr>
      </w:pPr>
    </w:p>
    <w:p w14:paraId="67853352" w14:textId="77777777" w:rsidR="00AB5BC9" w:rsidRPr="00833802" w:rsidRDefault="00AB5BC9" w:rsidP="00833802">
      <w:pPr>
        <w:spacing w:after="120"/>
        <w:rPr>
          <w:b/>
          <w:bCs/>
          <w:lang w:val="en-US"/>
        </w:rPr>
      </w:pPr>
    </w:p>
    <w:p w14:paraId="11D1ABE7" w14:textId="42B4B36D" w:rsidR="00FC2709" w:rsidRPr="00833802" w:rsidRDefault="00A60357" w:rsidP="00833802">
      <w:pPr>
        <w:spacing w:after="1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33802">
        <w:rPr>
          <w:sz w:val="22"/>
          <w:szCs w:val="22"/>
        </w:rPr>
        <w:lastRenderedPageBreak/>
        <w:t xml:space="preserve"> </w:t>
      </w:r>
      <w:bookmarkEnd w:id="0"/>
    </w:p>
    <w:sectPr w:rsidR="00FC2709" w:rsidRPr="00833802" w:rsidSect="00BD0D0E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09F6"/>
    <w:multiLevelType w:val="multilevel"/>
    <w:tmpl w:val="87F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83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6"/>
    <w:rsid w:val="00002E7C"/>
    <w:rsid w:val="0000461E"/>
    <w:rsid w:val="00006213"/>
    <w:rsid w:val="000213BE"/>
    <w:rsid w:val="00023843"/>
    <w:rsid w:val="00027D21"/>
    <w:rsid w:val="0003139A"/>
    <w:rsid w:val="00033B33"/>
    <w:rsid w:val="00036AF8"/>
    <w:rsid w:val="0004019E"/>
    <w:rsid w:val="00044AAC"/>
    <w:rsid w:val="0005225F"/>
    <w:rsid w:val="00054C3E"/>
    <w:rsid w:val="0005724F"/>
    <w:rsid w:val="00061870"/>
    <w:rsid w:val="00075F2E"/>
    <w:rsid w:val="00082CD3"/>
    <w:rsid w:val="000B580D"/>
    <w:rsid w:val="000C2D52"/>
    <w:rsid w:val="000C5F62"/>
    <w:rsid w:val="000D09EF"/>
    <w:rsid w:val="000D6B6D"/>
    <w:rsid w:val="000E1BAA"/>
    <w:rsid w:val="000E2D10"/>
    <w:rsid w:val="000F63C0"/>
    <w:rsid w:val="00103D96"/>
    <w:rsid w:val="001140DA"/>
    <w:rsid w:val="00115B43"/>
    <w:rsid w:val="001277F7"/>
    <w:rsid w:val="00141A10"/>
    <w:rsid w:val="0014334D"/>
    <w:rsid w:val="0014750D"/>
    <w:rsid w:val="0015205C"/>
    <w:rsid w:val="00164E25"/>
    <w:rsid w:val="00171A21"/>
    <w:rsid w:val="00172033"/>
    <w:rsid w:val="00182D4E"/>
    <w:rsid w:val="001858CF"/>
    <w:rsid w:val="001A18D2"/>
    <w:rsid w:val="001A1ADE"/>
    <w:rsid w:val="001A1E9E"/>
    <w:rsid w:val="001B0646"/>
    <w:rsid w:val="001B3A92"/>
    <w:rsid w:val="001B6F72"/>
    <w:rsid w:val="001C1C5A"/>
    <w:rsid w:val="001C3B4B"/>
    <w:rsid w:val="001C7E64"/>
    <w:rsid w:val="002004DF"/>
    <w:rsid w:val="00204C92"/>
    <w:rsid w:val="002154D7"/>
    <w:rsid w:val="00221C8E"/>
    <w:rsid w:val="00227714"/>
    <w:rsid w:val="002340FF"/>
    <w:rsid w:val="002359BB"/>
    <w:rsid w:val="002545E3"/>
    <w:rsid w:val="002573B1"/>
    <w:rsid w:val="00265F36"/>
    <w:rsid w:val="00271548"/>
    <w:rsid w:val="00277E61"/>
    <w:rsid w:val="002903E6"/>
    <w:rsid w:val="00297F5F"/>
    <w:rsid w:val="002A7959"/>
    <w:rsid w:val="002B2BE3"/>
    <w:rsid w:val="002B7266"/>
    <w:rsid w:val="002C4245"/>
    <w:rsid w:val="002E5F3E"/>
    <w:rsid w:val="0030146D"/>
    <w:rsid w:val="003014B0"/>
    <w:rsid w:val="00302D00"/>
    <w:rsid w:val="003031FE"/>
    <w:rsid w:val="003055BC"/>
    <w:rsid w:val="00315C15"/>
    <w:rsid w:val="00321359"/>
    <w:rsid w:val="003224DE"/>
    <w:rsid w:val="003234D4"/>
    <w:rsid w:val="003245FB"/>
    <w:rsid w:val="0033635E"/>
    <w:rsid w:val="0033712C"/>
    <w:rsid w:val="00340749"/>
    <w:rsid w:val="0034362E"/>
    <w:rsid w:val="00346E2B"/>
    <w:rsid w:val="0034755F"/>
    <w:rsid w:val="00347736"/>
    <w:rsid w:val="00364702"/>
    <w:rsid w:val="00364AEC"/>
    <w:rsid w:val="003652C5"/>
    <w:rsid w:val="00376068"/>
    <w:rsid w:val="003810D8"/>
    <w:rsid w:val="0038734A"/>
    <w:rsid w:val="003946EF"/>
    <w:rsid w:val="00394E2D"/>
    <w:rsid w:val="003958B8"/>
    <w:rsid w:val="003A5155"/>
    <w:rsid w:val="003B0395"/>
    <w:rsid w:val="003C4C40"/>
    <w:rsid w:val="003C7BCE"/>
    <w:rsid w:val="003D1F77"/>
    <w:rsid w:val="003D5F52"/>
    <w:rsid w:val="003E1C73"/>
    <w:rsid w:val="003E6D4F"/>
    <w:rsid w:val="003E6F9E"/>
    <w:rsid w:val="003F1DA3"/>
    <w:rsid w:val="00401830"/>
    <w:rsid w:val="0040210E"/>
    <w:rsid w:val="00403D79"/>
    <w:rsid w:val="00421035"/>
    <w:rsid w:val="00421E35"/>
    <w:rsid w:val="0042533E"/>
    <w:rsid w:val="00433468"/>
    <w:rsid w:val="00437C71"/>
    <w:rsid w:val="0044021E"/>
    <w:rsid w:val="00444469"/>
    <w:rsid w:val="00456F43"/>
    <w:rsid w:val="004612AC"/>
    <w:rsid w:val="004638F5"/>
    <w:rsid w:val="004777A8"/>
    <w:rsid w:val="00483FFF"/>
    <w:rsid w:val="004857FD"/>
    <w:rsid w:val="00493603"/>
    <w:rsid w:val="00496605"/>
    <w:rsid w:val="004A79E5"/>
    <w:rsid w:val="004B1519"/>
    <w:rsid w:val="004B4BCC"/>
    <w:rsid w:val="004B7909"/>
    <w:rsid w:val="004C1BDA"/>
    <w:rsid w:val="004C4165"/>
    <w:rsid w:val="004D2ED0"/>
    <w:rsid w:val="004E217B"/>
    <w:rsid w:val="004E34A2"/>
    <w:rsid w:val="004E584A"/>
    <w:rsid w:val="004F5EA6"/>
    <w:rsid w:val="004F5F61"/>
    <w:rsid w:val="00512273"/>
    <w:rsid w:val="005174D5"/>
    <w:rsid w:val="005249C7"/>
    <w:rsid w:val="00541C30"/>
    <w:rsid w:val="00541C5E"/>
    <w:rsid w:val="0055024A"/>
    <w:rsid w:val="00551DCE"/>
    <w:rsid w:val="0055220D"/>
    <w:rsid w:val="00554B78"/>
    <w:rsid w:val="0055E49D"/>
    <w:rsid w:val="00561537"/>
    <w:rsid w:val="00563C09"/>
    <w:rsid w:val="00566421"/>
    <w:rsid w:val="0056714B"/>
    <w:rsid w:val="00582956"/>
    <w:rsid w:val="00583F5F"/>
    <w:rsid w:val="00592C27"/>
    <w:rsid w:val="00597149"/>
    <w:rsid w:val="005B70E6"/>
    <w:rsid w:val="005B7323"/>
    <w:rsid w:val="005B7E3F"/>
    <w:rsid w:val="005C135C"/>
    <w:rsid w:val="005C7C39"/>
    <w:rsid w:val="005D0625"/>
    <w:rsid w:val="005E296C"/>
    <w:rsid w:val="0060551B"/>
    <w:rsid w:val="00614E73"/>
    <w:rsid w:val="0061603B"/>
    <w:rsid w:val="006240E2"/>
    <w:rsid w:val="00635B7F"/>
    <w:rsid w:val="00661E45"/>
    <w:rsid w:val="00692CB9"/>
    <w:rsid w:val="0069493A"/>
    <w:rsid w:val="006A75A8"/>
    <w:rsid w:val="006B735B"/>
    <w:rsid w:val="006C084A"/>
    <w:rsid w:val="006D5AEA"/>
    <w:rsid w:val="006D6FA5"/>
    <w:rsid w:val="006E0EB6"/>
    <w:rsid w:val="006E675B"/>
    <w:rsid w:val="006F215F"/>
    <w:rsid w:val="006F6614"/>
    <w:rsid w:val="006F6A9F"/>
    <w:rsid w:val="00711C11"/>
    <w:rsid w:val="00711D3C"/>
    <w:rsid w:val="00713A80"/>
    <w:rsid w:val="0072297D"/>
    <w:rsid w:val="00733695"/>
    <w:rsid w:val="00733A03"/>
    <w:rsid w:val="0074583C"/>
    <w:rsid w:val="007543DB"/>
    <w:rsid w:val="00754728"/>
    <w:rsid w:val="0075592C"/>
    <w:rsid w:val="0076350F"/>
    <w:rsid w:val="00763E03"/>
    <w:rsid w:val="00766915"/>
    <w:rsid w:val="00770CD2"/>
    <w:rsid w:val="007733B8"/>
    <w:rsid w:val="007804FD"/>
    <w:rsid w:val="00787C06"/>
    <w:rsid w:val="00792940"/>
    <w:rsid w:val="007930E9"/>
    <w:rsid w:val="00794E67"/>
    <w:rsid w:val="0079753A"/>
    <w:rsid w:val="007A1867"/>
    <w:rsid w:val="007A36EE"/>
    <w:rsid w:val="007AEE86"/>
    <w:rsid w:val="007B4523"/>
    <w:rsid w:val="007C1A77"/>
    <w:rsid w:val="007C5094"/>
    <w:rsid w:val="007D49F4"/>
    <w:rsid w:val="007D6384"/>
    <w:rsid w:val="007D7698"/>
    <w:rsid w:val="007E6E3D"/>
    <w:rsid w:val="007F11F7"/>
    <w:rsid w:val="007F367B"/>
    <w:rsid w:val="007F7950"/>
    <w:rsid w:val="0082658F"/>
    <w:rsid w:val="008279EF"/>
    <w:rsid w:val="00833802"/>
    <w:rsid w:val="00847EA9"/>
    <w:rsid w:val="00855D3C"/>
    <w:rsid w:val="00856C04"/>
    <w:rsid w:val="008639B2"/>
    <w:rsid w:val="00870423"/>
    <w:rsid w:val="0087136E"/>
    <w:rsid w:val="008745B2"/>
    <w:rsid w:val="00883716"/>
    <w:rsid w:val="00890D62"/>
    <w:rsid w:val="008910E0"/>
    <w:rsid w:val="00891E9D"/>
    <w:rsid w:val="008A2015"/>
    <w:rsid w:val="008B6A59"/>
    <w:rsid w:val="008C2EED"/>
    <w:rsid w:val="008E36B8"/>
    <w:rsid w:val="008E5A1C"/>
    <w:rsid w:val="00900F16"/>
    <w:rsid w:val="0090223D"/>
    <w:rsid w:val="00902A15"/>
    <w:rsid w:val="00913668"/>
    <w:rsid w:val="0091433A"/>
    <w:rsid w:val="0092382C"/>
    <w:rsid w:val="009260AC"/>
    <w:rsid w:val="00937ADE"/>
    <w:rsid w:val="00940214"/>
    <w:rsid w:val="0095177A"/>
    <w:rsid w:val="009710F8"/>
    <w:rsid w:val="00975339"/>
    <w:rsid w:val="00983076"/>
    <w:rsid w:val="009927F6"/>
    <w:rsid w:val="0099570E"/>
    <w:rsid w:val="00997BE1"/>
    <w:rsid w:val="009A3B10"/>
    <w:rsid w:val="009B3D0F"/>
    <w:rsid w:val="009C0245"/>
    <w:rsid w:val="009C7F46"/>
    <w:rsid w:val="009E4F2B"/>
    <w:rsid w:val="009E526B"/>
    <w:rsid w:val="00A04F31"/>
    <w:rsid w:val="00A5002B"/>
    <w:rsid w:val="00A52735"/>
    <w:rsid w:val="00A5305D"/>
    <w:rsid w:val="00A60357"/>
    <w:rsid w:val="00A62975"/>
    <w:rsid w:val="00A668ED"/>
    <w:rsid w:val="00A85F3E"/>
    <w:rsid w:val="00A86F97"/>
    <w:rsid w:val="00A9654C"/>
    <w:rsid w:val="00A975D7"/>
    <w:rsid w:val="00AA50FB"/>
    <w:rsid w:val="00AB1E7E"/>
    <w:rsid w:val="00AB2FC9"/>
    <w:rsid w:val="00AB3642"/>
    <w:rsid w:val="00AB36A1"/>
    <w:rsid w:val="00AB471B"/>
    <w:rsid w:val="00AB5BC9"/>
    <w:rsid w:val="00AC1850"/>
    <w:rsid w:val="00AE080C"/>
    <w:rsid w:val="00AF17BC"/>
    <w:rsid w:val="00AF6A90"/>
    <w:rsid w:val="00B00EE3"/>
    <w:rsid w:val="00B05A02"/>
    <w:rsid w:val="00B17FF0"/>
    <w:rsid w:val="00B22755"/>
    <w:rsid w:val="00B262FA"/>
    <w:rsid w:val="00B27FA4"/>
    <w:rsid w:val="00B365F6"/>
    <w:rsid w:val="00B4043C"/>
    <w:rsid w:val="00B44615"/>
    <w:rsid w:val="00B468DA"/>
    <w:rsid w:val="00B5056C"/>
    <w:rsid w:val="00B565A7"/>
    <w:rsid w:val="00B57928"/>
    <w:rsid w:val="00B6006F"/>
    <w:rsid w:val="00B7371D"/>
    <w:rsid w:val="00B7589A"/>
    <w:rsid w:val="00B85F1D"/>
    <w:rsid w:val="00B95F03"/>
    <w:rsid w:val="00BA4FD2"/>
    <w:rsid w:val="00BC2474"/>
    <w:rsid w:val="00BC5C22"/>
    <w:rsid w:val="00BD0D0E"/>
    <w:rsid w:val="00BD40AA"/>
    <w:rsid w:val="00BE0DA3"/>
    <w:rsid w:val="00C1608A"/>
    <w:rsid w:val="00C2379D"/>
    <w:rsid w:val="00C3522A"/>
    <w:rsid w:val="00C44BF5"/>
    <w:rsid w:val="00C52A02"/>
    <w:rsid w:val="00C53A05"/>
    <w:rsid w:val="00C81E20"/>
    <w:rsid w:val="00C95320"/>
    <w:rsid w:val="00CA00C4"/>
    <w:rsid w:val="00CA1E56"/>
    <w:rsid w:val="00CA7C19"/>
    <w:rsid w:val="00CB62F0"/>
    <w:rsid w:val="00CB7D4E"/>
    <w:rsid w:val="00CE008A"/>
    <w:rsid w:val="00CE7C35"/>
    <w:rsid w:val="00CF2996"/>
    <w:rsid w:val="00CF2A65"/>
    <w:rsid w:val="00D0324C"/>
    <w:rsid w:val="00D0609A"/>
    <w:rsid w:val="00D346E9"/>
    <w:rsid w:val="00D5201E"/>
    <w:rsid w:val="00D56230"/>
    <w:rsid w:val="00D6074B"/>
    <w:rsid w:val="00D61B72"/>
    <w:rsid w:val="00D65267"/>
    <w:rsid w:val="00D709F8"/>
    <w:rsid w:val="00D740E6"/>
    <w:rsid w:val="00D74807"/>
    <w:rsid w:val="00D846BF"/>
    <w:rsid w:val="00D918CA"/>
    <w:rsid w:val="00D925D2"/>
    <w:rsid w:val="00D97539"/>
    <w:rsid w:val="00DA4C5B"/>
    <w:rsid w:val="00DA721A"/>
    <w:rsid w:val="00DA7F77"/>
    <w:rsid w:val="00DB7475"/>
    <w:rsid w:val="00DB7DC2"/>
    <w:rsid w:val="00DD54C7"/>
    <w:rsid w:val="00DE0BB6"/>
    <w:rsid w:val="00E02C0D"/>
    <w:rsid w:val="00E103B9"/>
    <w:rsid w:val="00E1290B"/>
    <w:rsid w:val="00E56864"/>
    <w:rsid w:val="00E618AD"/>
    <w:rsid w:val="00E64056"/>
    <w:rsid w:val="00E72FFE"/>
    <w:rsid w:val="00EA43DC"/>
    <w:rsid w:val="00EB5338"/>
    <w:rsid w:val="00EC7B28"/>
    <w:rsid w:val="00ED1024"/>
    <w:rsid w:val="00EE2486"/>
    <w:rsid w:val="00EF71D3"/>
    <w:rsid w:val="00F065DC"/>
    <w:rsid w:val="00F15A72"/>
    <w:rsid w:val="00F1699A"/>
    <w:rsid w:val="00F21754"/>
    <w:rsid w:val="00F24BDB"/>
    <w:rsid w:val="00F5412A"/>
    <w:rsid w:val="00F62991"/>
    <w:rsid w:val="00F652C5"/>
    <w:rsid w:val="00F95ED3"/>
    <w:rsid w:val="00FB20E2"/>
    <w:rsid w:val="00FB7946"/>
    <w:rsid w:val="00FC2709"/>
    <w:rsid w:val="00FC312D"/>
    <w:rsid w:val="00FC3C85"/>
    <w:rsid w:val="00FC426E"/>
    <w:rsid w:val="00FC6444"/>
    <w:rsid w:val="00FD631B"/>
    <w:rsid w:val="00FE1B7F"/>
    <w:rsid w:val="00FF18A1"/>
    <w:rsid w:val="00FF6185"/>
    <w:rsid w:val="011686F8"/>
    <w:rsid w:val="011D5AB7"/>
    <w:rsid w:val="01948877"/>
    <w:rsid w:val="01D79B29"/>
    <w:rsid w:val="01F86376"/>
    <w:rsid w:val="021DBBA5"/>
    <w:rsid w:val="031CA458"/>
    <w:rsid w:val="03A8E589"/>
    <w:rsid w:val="03C65333"/>
    <w:rsid w:val="046B5538"/>
    <w:rsid w:val="0496F1BC"/>
    <w:rsid w:val="04DC44E8"/>
    <w:rsid w:val="04FCBD74"/>
    <w:rsid w:val="05286EC9"/>
    <w:rsid w:val="0534A353"/>
    <w:rsid w:val="05583E18"/>
    <w:rsid w:val="0598147C"/>
    <w:rsid w:val="07B06FF5"/>
    <w:rsid w:val="07B41ABC"/>
    <w:rsid w:val="07F5764F"/>
    <w:rsid w:val="0A0B72F1"/>
    <w:rsid w:val="0A99592F"/>
    <w:rsid w:val="0ADD5198"/>
    <w:rsid w:val="0B7A68C9"/>
    <w:rsid w:val="0B7B9B43"/>
    <w:rsid w:val="0BCBE453"/>
    <w:rsid w:val="0BE9B586"/>
    <w:rsid w:val="0C038E7C"/>
    <w:rsid w:val="0C0F3479"/>
    <w:rsid w:val="0C42D9CC"/>
    <w:rsid w:val="0C729F7C"/>
    <w:rsid w:val="0DFD5C4A"/>
    <w:rsid w:val="0E987C94"/>
    <w:rsid w:val="0EBB23A5"/>
    <w:rsid w:val="0F14DBD8"/>
    <w:rsid w:val="11F01108"/>
    <w:rsid w:val="125442DE"/>
    <w:rsid w:val="1260B3C6"/>
    <w:rsid w:val="12FD592A"/>
    <w:rsid w:val="13065D19"/>
    <w:rsid w:val="13A05AE8"/>
    <w:rsid w:val="13C5E89F"/>
    <w:rsid w:val="13E57C4B"/>
    <w:rsid w:val="1471103A"/>
    <w:rsid w:val="149A6EFC"/>
    <w:rsid w:val="14BA96F4"/>
    <w:rsid w:val="15064622"/>
    <w:rsid w:val="150A0D5C"/>
    <w:rsid w:val="1513E73B"/>
    <w:rsid w:val="151EBBC5"/>
    <w:rsid w:val="1571B330"/>
    <w:rsid w:val="162DBD56"/>
    <w:rsid w:val="1630BAAC"/>
    <w:rsid w:val="164CEE59"/>
    <w:rsid w:val="165967FF"/>
    <w:rsid w:val="167876C4"/>
    <w:rsid w:val="16AA1BCF"/>
    <w:rsid w:val="1834B32C"/>
    <w:rsid w:val="1851297C"/>
    <w:rsid w:val="18633B39"/>
    <w:rsid w:val="1885421E"/>
    <w:rsid w:val="18CCB941"/>
    <w:rsid w:val="18ECC293"/>
    <w:rsid w:val="191BA49E"/>
    <w:rsid w:val="1925D266"/>
    <w:rsid w:val="196DA4EE"/>
    <w:rsid w:val="19B6704C"/>
    <w:rsid w:val="19D04046"/>
    <w:rsid w:val="19ECC4E5"/>
    <w:rsid w:val="1A19FDEC"/>
    <w:rsid w:val="1A4524C1"/>
    <w:rsid w:val="1AABA1A1"/>
    <w:rsid w:val="1B027678"/>
    <w:rsid w:val="1B0E89EC"/>
    <w:rsid w:val="1B171628"/>
    <w:rsid w:val="1B19019F"/>
    <w:rsid w:val="1CD4E04B"/>
    <w:rsid w:val="1D738B82"/>
    <w:rsid w:val="1D74A742"/>
    <w:rsid w:val="1E70E890"/>
    <w:rsid w:val="1EE0E72F"/>
    <w:rsid w:val="1EFEA012"/>
    <w:rsid w:val="1F8F5B2C"/>
    <w:rsid w:val="1FB46173"/>
    <w:rsid w:val="1FD17638"/>
    <w:rsid w:val="2013CCBB"/>
    <w:rsid w:val="20213397"/>
    <w:rsid w:val="205C5808"/>
    <w:rsid w:val="210B9F69"/>
    <w:rsid w:val="21A488F7"/>
    <w:rsid w:val="21BEF6FE"/>
    <w:rsid w:val="21EC5AA4"/>
    <w:rsid w:val="2306EE5A"/>
    <w:rsid w:val="23475023"/>
    <w:rsid w:val="24126B41"/>
    <w:rsid w:val="246FF7CE"/>
    <w:rsid w:val="2496D242"/>
    <w:rsid w:val="24B173A2"/>
    <w:rsid w:val="2606BBDA"/>
    <w:rsid w:val="264482E9"/>
    <w:rsid w:val="2694C84A"/>
    <w:rsid w:val="27379BD2"/>
    <w:rsid w:val="27AC4C3D"/>
    <w:rsid w:val="27BE42DE"/>
    <w:rsid w:val="27E37C20"/>
    <w:rsid w:val="27F6BE5E"/>
    <w:rsid w:val="286AEECD"/>
    <w:rsid w:val="28766E77"/>
    <w:rsid w:val="28B8E6C6"/>
    <w:rsid w:val="28FB8CAB"/>
    <w:rsid w:val="29B21FE5"/>
    <w:rsid w:val="29E6DC6C"/>
    <w:rsid w:val="29FE4ED1"/>
    <w:rsid w:val="2ADC1998"/>
    <w:rsid w:val="2B65B7B6"/>
    <w:rsid w:val="2BB0F7B1"/>
    <w:rsid w:val="2BE011FF"/>
    <w:rsid w:val="2C3B64B7"/>
    <w:rsid w:val="2D1E0F0D"/>
    <w:rsid w:val="2D763FF8"/>
    <w:rsid w:val="2D8EBEE5"/>
    <w:rsid w:val="2EE70076"/>
    <w:rsid w:val="2F1D63C5"/>
    <w:rsid w:val="2F9F8897"/>
    <w:rsid w:val="2FF3C6A3"/>
    <w:rsid w:val="30119464"/>
    <w:rsid w:val="30CC556B"/>
    <w:rsid w:val="31DF9185"/>
    <w:rsid w:val="32066A68"/>
    <w:rsid w:val="32C2F5DC"/>
    <w:rsid w:val="333E2DB6"/>
    <w:rsid w:val="339D6204"/>
    <w:rsid w:val="34429702"/>
    <w:rsid w:val="34AE6BC7"/>
    <w:rsid w:val="34EE1440"/>
    <w:rsid w:val="35200087"/>
    <w:rsid w:val="354464F5"/>
    <w:rsid w:val="358D1522"/>
    <w:rsid w:val="35FFF1DB"/>
    <w:rsid w:val="360352AC"/>
    <w:rsid w:val="3623927C"/>
    <w:rsid w:val="3643C80E"/>
    <w:rsid w:val="36F1E14E"/>
    <w:rsid w:val="37C3C69C"/>
    <w:rsid w:val="37FBAA0F"/>
    <w:rsid w:val="382751AE"/>
    <w:rsid w:val="38C91ABE"/>
    <w:rsid w:val="392B3010"/>
    <w:rsid w:val="399CCD30"/>
    <w:rsid w:val="39C2930B"/>
    <w:rsid w:val="3A5A579E"/>
    <w:rsid w:val="3A72A035"/>
    <w:rsid w:val="3B33CEF0"/>
    <w:rsid w:val="3B4EC578"/>
    <w:rsid w:val="3B50FD95"/>
    <w:rsid w:val="3BA3A834"/>
    <w:rsid w:val="3C611619"/>
    <w:rsid w:val="3CAE1800"/>
    <w:rsid w:val="3CFF1474"/>
    <w:rsid w:val="3D505662"/>
    <w:rsid w:val="3D97AD19"/>
    <w:rsid w:val="3DAC8A8D"/>
    <w:rsid w:val="3DC07165"/>
    <w:rsid w:val="3E100F92"/>
    <w:rsid w:val="3F4CA32E"/>
    <w:rsid w:val="3F894D81"/>
    <w:rsid w:val="3F8D5115"/>
    <w:rsid w:val="3F989428"/>
    <w:rsid w:val="41A5CB2F"/>
    <w:rsid w:val="41EB747C"/>
    <w:rsid w:val="422DA2BA"/>
    <w:rsid w:val="424FDE02"/>
    <w:rsid w:val="42926730"/>
    <w:rsid w:val="42B1FDE3"/>
    <w:rsid w:val="4303C37D"/>
    <w:rsid w:val="43566506"/>
    <w:rsid w:val="4366E410"/>
    <w:rsid w:val="436BE5D9"/>
    <w:rsid w:val="43C40170"/>
    <w:rsid w:val="44313CC8"/>
    <w:rsid w:val="44E43780"/>
    <w:rsid w:val="451D41F3"/>
    <w:rsid w:val="453A763D"/>
    <w:rsid w:val="45775A7C"/>
    <w:rsid w:val="45B045D6"/>
    <w:rsid w:val="47AC0BF1"/>
    <w:rsid w:val="4821E87C"/>
    <w:rsid w:val="4827B5B5"/>
    <w:rsid w:val="48D05DDE"/>
    <w:rsid w:val="49046379"/>
    <w:rsid w:val="4A48D51B"/>
    <w:rsid w:val="4A6901AA"/>
    <w:rsid w:val="4AF55050"/>
    <w:rsid w:val="4BCDF3AD"/>
    <w:rsid w:val="4C746D72"/>
    <w:rsid w:val="4D1ACB25"/>
    <w:rsid w:val="4DB46C1F"/>
    <w:rsid w:val="4DE2361A"/>
    <w:rsid w:val="4E17ABAD"/>
    <w:rsid w:val="4E8E3956"/>
    <w:rsid w:val="4ED735E2"/>
    <w:rsid w:val="4F497D7C"/>
    <w:rsid w:val="4F519DDC"/>
    <w:rsid w:val="4F6F4549"/>
    <w:rsid w:val="502A22DB"/>
    <w:rsid w:val="508E9379"/>
    <w:rsid w:val="50C4A970"/>
    <w:rsid w:val="5141294D"/>
    <w:rsid w:val="51A21877"/>
    <w:rsid w:val="5218A6C7"/>
    <w:rsid w:val="524118B0"/>
    <w:rsid w:val="5363A851"/>
    <w:rsid w:val="537182D4"/>
    <w:rsid w:val="544E9E4D"/>
    <w:rsid w:val="54943893"/>
    <w:rsid w:val="54D3E247"/>
    <w:rsid w:val="54E15B81"/>
    <w:rsid w:val="54E73C4B"/>
    <w:rsid w:val="55083349"/>
    <w:rsid w:val="561C9081"/>
    <w:rsid w:val="562BEE91"/>
    <w:rsid w:val="56595BB2"/>
    <w:rsid w:val="566C60A9"/>
    <w:rsid w:val="567FB81A"/>
    <w:rsid w:val="56889300"/>
    <w:rsid w:val="56C16BCE"/>
    <w:rsid w:val="56F2CBBF"/>
    <w:rsid w:val="576FCAB4"/>
    <w:rsid w:val="577A1C61"/>
    <w:rsid w:val="57CEA327"/>
    <w:rsid w:val="57E94685"/>
    <w:rsid w:val="58A301C9"/>
    <w:rsid w:val="58D03F1D"/>
    <w:rsid w:val="5949C0B1"/>
    <w:rsid w:val="5A8156E7"/>
    <w:rsid w:val="5ABAAD27"/>
    <w:rsid w:val="5ABC17DD"/>
    <w:rsid w:val="5ACC0AB9"/>
    <w:rsid w:val="5B299A4C"/>
    <w:rsid w:val="5B2D6238"/>
    <w:rsid w:val="5B6258F4"/>
    <w:rsid w:val="5C20A054"/>
    <w:rsid w:val="5E1E793B"/>
    <w:rsid w:val="5E7AF62E"/>
    <w:rsid w:val="5EB682BA"/>
    <w:rsid w:val="607A8CD4"/>
    <w:rsid w:val="62930E09"/>
    <w:rsid w:val="62AA99CB"/>
    <w:rsid w:val="62BCFD39"/>
    <w:rsid w:val="6373A25D"/>
    <w:rsid w:val="6378FC7B"/>
    <w:rsid w:val="6398FBF5"/>
    <w:rsid w:val="63AEA9D7"/>
    <w:rsid w:val="651D1AE6"/>
    <w:rsid w:val="65364788"/>
    <w:rsid w:val="6580605B"/>
    <w:rsid w:val="659F8581"/>
    <w:rsid w:val="65B53D7B"/>
    <w:rsid w:val="65B8576E"/>
    <w:rsid w:val="6681F97F"/>
    <w:rsid w:val="674F50DA"/>
    <w:rsid w:val="6753B251"/>
    <w:rsid w:val="676C07EB"/>
    <w:rsid w:val="67754677"/>
    <w:rsid w:val="6797CC9C"/>
    <w:rsid w:val="68BF80DD"/>
    <w:rsid w:val="69385E50"/>
    <w:rsid w:val="6957DF4A"/>
    <w:rsid w:val="69733D9C"/>
    <w:rsid w:val="699FDC30"/>
    <w:rsid w:val="6A601745"/>
    <w:rsid w:val="6A891CB6"/>
    <w:rsid w:val="6B5660D6"/>
    <w:rsid w:val="6BE602E1"/>
    <w:rsid w:val="6C6AF02C"/>
    <w:rsid w:val="6CA08CCB"/>
    <w:rsid w:val="6CD8ADD8"/>
    <w:rsid w:val="6DF57139"/>
    <w:rsid w:val="6E2D79B5"/>
    <w:rsid w:val="6F2C960B"/>
    <w:rsid w:val="6F30EC00"/>
    <w:rsid w:val="701B6F0D"/>
    <w:rsid w:val="70371D29"/>
    <w:rsid w:val="70DDDDD7"/>
    <w:rsid w:val="7170FBE6"/>
    <w:rsid w:val="71853E21"/>
    <w:rsid w:val="71ABB87A"/>
    <w:rsid w:val="71E90171"/>
    <w:rsid w:val="72713CFB"/>
    <w:rsid w:val="728CED9D"/>
    <w:rsid w:val="732E0AEC"/>
    <w:rsid w:val="74B10EE7"/>
    <w:rsid w:val="74CF06A9"/>
    <w:rsid w:val="75200890"/>
    <w:rsid w:val="7533F484"/>
    <w:rsid w:val="75A49FB9"/>
    <w:rsid w:val="75A8D786"/>
    <w:rsid w:val="765D2F93"/>
    <w:rsid w:val="76C4B966"/>
    <w:rsid w:val="76F6387C"/>
    <w:rsid w:val="777041BC"/>
    <w:rsid w:val="77E3EF99"/>
    <w:rsid w:val="7815930D"/>
    <w:rsid w:val="78D91DF1"/>
    <w:rsid w:val="79D8A1EA"/>
    <w:rsid w:val="79D97364"/>
    <w:rsid w:val="7A4003E9"/>
    <w:rsid w:val="7A79CB63"/>
    <w:rsid w:val="7B4D3F64"/>
    <w:rsid w:val="7C1B7645"/>
    <w:rsid w:val="7D584277"/>
    <w:rsid w:val="7E202C7C"/>
    <w:rsid w:val="7E3B27CD"/>
    <w:rsid w:val="7E50B669"/>
    <w:rsid w:val="7E5C33BE"/>
    <w:rsid w:val="7E77D698"/>
    <w:rsid w:val="7EA29049"/>
    <w:rsid w:val="7F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0DD9"/>
  <w15:chartTrackingRefBased/>
  <w15:docId w15:val="{161B3301-BEEB-405E-9CB7-7EBF898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6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06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646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2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4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Eadie, Robert</dc:creator>
  <cp:keywords/>
  <dc:description/>
  <cp:lastModifiedBy>Lee, Denise</cp:lastModifiedBy>
  <cp:revision>2</cp:revision>
  <cp:lastPrinted>2025-09-02T10:30:00Z</cp:lastPrinted>
  <dcterms:created xsi:type="dcterms:W3CDTF">2025-09-03T22:48:00Z</dcterms:created>
  <dcterms:modified xsi:type="dcterms:W3CDTF">2025-09-03T22:48:00Z</dcterms:modified>
</cp:coreProperties>
</file>